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63CA7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  <w:bookmarkStart w:id="0" w:name="_Hlk132443952"/>
    </w:p>
    <w:p w14:paraId="38D18386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</w:p>
    <w:p w14:paraId="58AF6FA4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</w:p>
    <w:p w14:paraId="5D5AC237">
      <w:pPr>
        <w:pStyle w:val="26"/>
        <w:spacing w:line="360" w:lineRule="auto"/>
        <w:ind w:firstLine="0"/>
        <w:jc w:val="center"/>
        <w:rPr>
          <w:rFonts w:ascii="仿宋_GB2312"/>
          <w:sz w:val="32"/>
          <w:szCs w:val="32"/>
        </w:rPr>
      </w:pPr>
    </w:p>
    <w:p w14:paraId="7DD99770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</w:p>
    <w:p w14:paraId="3709040C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202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年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/>
        </w:rPr>
        <w:t>河北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省职业院校技能大赛</w:t>
      </w:r>
    </w:p>
    <w:p w14:paraId="6FED066A">
      <w:pPr>
        <w:spacing w:line="360" w:lineRule="auto"/>
        <w:jc w:val="center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应用软件系统开发赛项</w:t>
      </w:r>
    </w:p>
    <w:p w14:paraId="44CD83C8">
      <w:pPr>
        <w:spacing w:line="360" w:lineRule="auto"/>
        <w:jc w:val="center"/>
        <w:rPr>
          <w:rFonts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  <w:lang w:val="en-US" w:eastAsia="zh-CN"/>
        </w:rPr>
        <w:t>赛题</w:t>
      </w:r>
    </w:p>
    <w:p w14:paraId="1B455BB6">
      <w:pPr>
        <w:spacing w:line="360" w:lineRule="auto"/>
        <w:rPr>
          <w:rFonts w:ascii="仿宋_GB2312" w:hAnsi="仿宋" w:eastAsia="仿宋_GB2312" w:cs="仿宋"/>
          <w:sz w:val="32"/>
          <w:szCs w:val="32"/>
        </w:rPr>
      </w:pPr>
    </w:p>
    <w:p w14:paraId="4EDC169B">
      <w:pPr>
        <w:spacing w:line="360" w:lineRule="auto"/>
        <w:rPr>
          <w:rFonts w:ascii="仿宋_GB2312" w:hAnsi="仿宋" w:eastAsia="仿宋_GB2312" w:cs="仿宋"/>
          <w:sz w:val="32"/>
          <w:szCs w:val="32"/>
        </w:rPr>
      </w:pPr>
    </w:p>
    <w:p w14:paraId="6C5C08B4">
      <w:pPr>
        <w:pStyle w:val="26"/>
        <w:spacing w:line="360" w:lineRule="auto"/>
        <w:ind w:firstLine="0"/>
        <w:rPr>
          <w:rFonts w:ascii="仿宋_GB2312" w:hAnsi="仿宋" w:cs="仿宋"/>
          <w:sz w:val="32"/>
          <w:szCs w:val="32"/>
        </w:rPr>
      </w:pPr>
    </w:p>
    <w:p w14:paraId="21C6DDC6">
      <w:pPr>
        <w:pStyle w:val="15"/>
        <w:spacing w:line="360" w:lineRule="auto"/>
        <w:ind w:firstLine="0"/>
        <w:rPr>
          <w:rFonts w:ascii="仿宋_GB2312" w:hAnsi="仿宋" w:eastAsia="仿宋_GB2312" w:cs="仿宋"/>
          <w:sz w:val="32"/>
          <w:szCs w:val="32"/>
        </w:rPr>
      </w:pPr>
    </w:p>
    <w:p w14:paraId="6536BC7C">
      <w:pPr>
        <w:spacing w:line="360" w:lineRule="auto"/>
        <w:rPr>
          <w:rFonts w:ascii="仿宋_GB2312" w:hAnsi="仿宋" w:eastAsia="仿宋_GB2312" w:cs="仿宋"/>
          <w:sz w:val="32"/>
          <w:szCs w:val="32"/>
        </w:rPr>
      </w:pPr>
    </w:p>
    <w:p w14:paraId="7FE9CCCA">
      <w:pPr>
        <w:pStyle w:val="26"/>
        <w:spacing w:line="360" w:lineRule="auto"/>
        <w:ind w:firstLine="0"/>
        <w:rPr>
          <w:rFonts w:ascii="仿宋_GB2312" w:hAnsi="仿宋" w:cs="仿宋"/>
          <w:sz w:val="32"/>
          <w:szCs w:val="32"/>
        </w:rPr>
      </w:pPr>
    </w:p>
    <w:p w14:paraId="4762693A">
      <w:pPr>
        <w:pStyle w:val="15"/>
        <w:spacing w:line="360" w:lineRule="auto"/>
        <w:ind w:firstLine="0"/>
        <w:rPr>
          <w:rFonts w:ascii="仿宋_GB2312" w:hAnsi="仿宋" w:eastAsia="仿宋_GB2312" w:cs="仿宋"/>
          <w:sz w:val="32"/>
          <w:szCs w:val="32"/>
        </w:rPr>
      </w:pPr>
    </w:p>
    <w:p w14:paraId="256BBC0D">
      <w:pPr>
        <w:spacing w:line="360" w:lineRule="auto"/>
        <w:rPr>
          <w:rFonts w:ascii="仿宋_GB2312" w:hAnsi="仿宋" w:eastAsia="仿宋_GB2312" w:cs="仿宋"/>
          <w:sz w:val="32"/>
          <w:szCs w:val="32"/>
        </w:rPr>
      </w:pPr>
    </w:p>
    <w:p w14:paraId="3119FA5E">
      <w:pPr>
        <w:pStyle w:val="26"/>
        <w:spacing w:line="360" w:lineRule="auto"/>
        <w:ind w:firstLine="0"/>
        <w:rPr>
          <w:rFonts w:ascii="仿宋_GB2312" w:hAnsi="仿宋" w:cs="仿宋"/>
          <w:sz w:val="32"/>
          <w:szCs w:val="32"/>
        </w:rPr>
      </w:pPr>
    </w:p>
    <w:p w14:paraId="4CA6B21A">
      <w:pPr>
        <w:spacing w:line="360" w:lineRule="auto"/>
        <w:rPr>
          <w:rFonts w:ascii="仿宋_GB2312" w:hAnsi="仿宋" w:eastAsia="仿宋_GB2312" w:cs="仿宋"/>
          <w:sz w:val="32"/>
          <w:szCs w:val="32"/>
        </w:rPr>
      </w:pPr>
    </w:p>
    <w:p w14:paraId="2E202872">
      <w:pPr>
        <w:spacing w:line="360" w:lineRule="auto"/>
        <w:ind w:firstLine="964" w:firstLineChars="300"/>
        <w:jc w:val="center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</w:p>
    <w:p w14:paraId="382E507B">
      <w:pPr>
        <w:spacing w:line="360" w:lineRule="auto"/>
        <w:jc w:val="both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</w:p>
    <w:p w14:paraId="5D8BA616">
      <w:pPr>
        <w:spacing w:line="360" w:lineRule="auto"/>
        <w:jc w:val="both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</w:p>
    <w:p w14:paraId="7C6DF4B2">
      <w:pPr>
        <w:spacing w:line="360" w:lineRule="auto"/>
        <w:jc w:val="center"/>
        <w:rPr>
          <w:rFonts w:hint="default" w:ascii="仿宋_GB2312" w:hAnsi="仿宋" w:eastAsia="仿宋_GB2312" w:cs="仿宋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b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b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b/>
          <w:kern w:val="0"/>
          <w:sz w:val="32"/>
          <w:szCs w:val="32"/>
          <w:lang w:val="en-US" w:eastAsia="zh-CN"/>
        </w:rPr>
        <w:t>1号</w:t>
      </w:r>
    </w:p>
    <w:bookmarkEnd w:id="0"/>
    <w:p w14:paraId="6C79F00F">
      <w:pPr>
        <w:pStyle w:val="3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仿宋_GB2312" w:hAnsi="仿宋" w:eastAsia="仿宋_GB2312" w:cs="仿宋"/>
          <w:sz w:val="28"/>
          <w:szCs w:val="28"/>
          <w:lang w:eastAsia="zh-Hans"/>
        </w:rPr>
      </w:pPr>
      <w:bookmarkStart w:id="1" w:name="_Toc60608819"/>
      <w:bookmarkStart w:id="2" w:name="_Toc60608822"/>
      <w:bookmarkStart w:id="3" w:name="_Hlk491704428"/>
      <w:bookmarkStart w:id="4" w:name="_Toc61040317"/>
      <w:r>
        <w:rPr>
          <w:rFonts w:hint="eastAsia" w:ascii="仿宋_GB2312" w:hAnsi="仿宋" w:eastAsia="仿宋_GB2312" w:cs="仿宋"/>
          <w:sz w:val="28"/>
          <w:szCs w:val="28"/>
        </w:rPr>
        <w:t>竞赛说明</w:t>
      </w:r>
    </w:p>
    <w:p w14:paraId="1CFB6936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一、项目背景</w:t>
      </w:r>
    </w:p>
    <w:p w14:paraId="73FFF689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bookmarkStart w:id="5" w:name="_Hlk132443992"/>
      <w:r>
        <w:rPr>
          <w:rFonts w:hint="eastAsia" w:ascii="仿宋_GB2312" w:hAnsi="仿宋" w:eastAsia="仿宋_GB2312" w:cs="宋体"/>
          <w:sz w:val="28"/>
          <w:szCs w:val="28"/>
        </w:rPr>
        <w:t>党的二十大报告指出，要加快建设制造强国、数字中国，推动制造业高端化、智能化、绿色化发展。《IDC中国制造企业调研报告，2021》报告指出，制造执行系统（MES，Manufacturing Execution System）是未来两年制造企业最优先投资的应用软件系统之一。</w:t>
      </w:r>
    </w:p>
    <w:p w14:paraId="3DA1CF45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MES是智能制造的基础、核心和灵魂，它覆盖了整个智能制造的生产过程，与制造企业的各项业务紧密相连，可以为企业提供包括制造数据管理、计划排程管理、生产调度管理、库存管理、质量管理、人力资源管理、工作中心/设备管理、工具工装管理、采购管理、成本管理、项目看板管理、生产过程控制、底层数据集成分析、上层数据集成分解等管理模块，为企业打造一个扎实、可靠、全面、可行的制造协同管理平台。</w:t>
      </w:r>
    </w:p>
    <w:bookmarkEnd w:id="5"/>
    <w:p w14:paraId="03995A52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A公司是一家汽车零部件生产的中小型传统制造厂商，计划上线</w:t>
      </w:r>
      <w:r>
        <w:rPr>
          <w:rFonts w:hint="eastAsia" w:ascii="仿宋_GB2312" w:hAnsi="仿宋" w:eastAsia="仿宋_GB2312" w:cs="宋体"/>
          <w:sz w:val="28"/>
          <w:szCs w:val="28"/>
        </w:rPr>
        <w:t>MES信息化管理系统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，一是解决由于缺乏生产信息化管理系统，导致面临交货周期计算不准确、交货周期长、生产订单跟踪不到位、生产计划难以控制等问题；二是按照政府文件要求，实现与Q市双碳管理大数据平台进行对接。</w:t>
      </w:r>
    </w:p>
    <w:p w14:paraId="2D2A9D82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具体要求：</w:t>
      </w:r>
    </w:p>
    <w:p w14:paraId="56E95406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1.实现智能制造的过程控制、任务派工、质量管理、数据采集等；</w:t>
      </w:r>
    </w:p>
    <w:p w14:paraId="5049552D">
      <w:pPr>
        <w:spacing w:line="360" w:lineRule="auto"/>
        <w:ind w:firstLine="560" w:firstLineChars="200"/>
        <w:rPr>
          <w:rFonts w:ascii="仿宋_GB2312" w:hAnsi="仿宋_GB2312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</w:rPr>
        <w:t>2.实时监测每个设备的能源消耗数据，进行能源分析，实现能源利用效率的优化。</w:t>
      </w:r>
    </w:p>
    <w:p w14:paraId="285587E0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二、竞赛内容</w:t>
      </w:r>
    </w:p>
    <w:p w14:paraId="495AD9DA">
      <w:pPr>
        <w:spacing w:line="360" w:lineRule="auto"/>
        <w:ind w:firstLine="560" w:firstLineChars="200"/>
        <w:rPr>
          <w:rFonts w:hint="eastAsia" w:ascii="仿宋_GB2312" w:hAnsi="仿宋" w:eastAsia="仿宋_GB2312" w:cs="宋体"/>
          <w:bCs/>
          <w:sz w:val="28"/>
          <w:szCs w:val="28"/>
        </w:rPr>
      </w:pP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技能</w:t>
      </w:r>
      <w:r>
        <w:rPr>
          <w:rFonts w:hint="eastAsia" w:ascii="仿宋_GB2312" w:hAnsi="仿宋" w:eastAsia="仿宋_GB2312" w:cs="宋体"/>
          <w:bCs/>
          <w:sz w:val="28"/>
          <w:szCs w:val="28"/>
        </w:rPr>
        <w:t>比赛时间为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250分钟</w:t>
      </w:r>
      <w:r>
        <w:rPr>
          <w:rFonts w:hint="eastAsia" w:ascii="仿宋_GB2312" w:hAnsi="仿宋" w:eastAsia="仿宋_GB2312" w:cs="宋体"/>
          <w:bCs/>
          <w:sz w:val="28"/>
          <w:szCs w:val="28"/>
        </w:rPr>
        <w:t>，考核“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系统需求分析</w:t>
      </w:r>
      <w:r>
        <w:rPr>
          <w:rFonts w:hint="eastAsia" w:ascii="仿宋_GB2312" w:hAnsi="仿宋" w:eastAsia="仿宋_GB2312" w:cs="宋体"/>
          <w:bCs/>
          <w:sz w:val="28"/>
          <w:szCs w:val="28"/>
        </w:rPr>
        <w:t>”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和</w:t>
      </w:r>
      <w:r>
        <w:rPr>
          <w:rFonts w:hint="eastAsia" w:ascii="仿宋_GB2312" w:hAnsi="仿宋" w:eastAsia="仿宋_GB2312" w:cs="宋体"/>
          <w:bCs/>
          <w:sz w:val="28"/>
          <w:szCs w:val="28"/>
        </w:rPr>
        <w:t>“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软件系统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Hans"/>
        </w:rPr>
        <w:t>开发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”“系统部署测试”“展示讲解内容”四个模块：</w:t>
      </w:r>
    </w:p>
    <w:tbl>
      <w:tblPr>
        <w:tblStyle w:val="2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737"/>
        <w:gridCol w:w="3301"/>
        <w:gridCol w:w="1674"/>
        <w:gridCol w:w="804"/>
      </w:tblGrid>
      <w:tr w14:paraId="52C025E1">
        <w:trPr>
          <w:trHeight w:val="737" w:hRule="atLeast"/>
          <w:jc w:val="center"/>
        </w:trPr>
        <w:tc>
          <w:tcPr>
            <w:tcW w:w="1609" w:type="pct"/>
            <w:gridSpan w:val="2"/>
            <w:noWrap w:val="0"/>
            <w:vAlign w:val="center"/>
          </w:tcPr>
          <w:p w14:paraId="1F4A424D">
            <w:pPr>
              <w:adjustRightIn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模块</w:t>
            </w:r>
          </w:p>
        </w:tc>
        <w:tc>
          <w:tcPr>
            <w:tcW w:w="1936" w:type="pct"/>
            <w:noWrap w:val="0"/>
            <w:vAlign w:val="center"/>
          </w:tcPr>
          <w:p w14:paraId="127D8064">
            <w:pPr>
              <w:adjustRightIn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主要内容</w:t>
            </w:r>
          </w:p>
        </w:tc>
        <w:tc>
          <w:tcPr>
            <w:tcW w:w="982" w:type="pct"/>
            <w:noWrap w:val="0"/>
            <w:vAlign w:val="center"/>
          </w:tcPr>
          <w:p w14:paraId="100130DF">
            <w:pPr>
              <w:adjustRightIn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比赛时长</w:t>
            </w:r>
          </w:p>
        </w:tc>
        <w:tc>
          <w:tcPr>
            <w:tcW w:w="471" w:type="pct"/>
            <w:noWrap w:val="0"/>
            <w:vAlign w:val="center"/>
          </w:tcPr>
          <w:p w14:paraId="575A965A">
            <w:pPr>
              <w:adjustRightInd w:val="0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分值</w:t>
            </w:r>
          </w:p>
        </w:tc>
      </w:tr>
      <w:tr w14:paraId="74B6F620">
        <w:trPr>
          <w:trHeight w:val="510" w:hRule="atLeast"/>
          <w:jc w:val="center"/>
        </w:trPr>
        <w:tc>
          <w:tcPr>
            <w:tcW w:w="590" w:type="pct"/>
            <w:noWrap w:val="0"/>
            <w:vAlign w:val="center"/>
          </w:tcPr>
          <w:p w14:paraId="12B8B1A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模块一</w:t>
            </w:r>
          </w:p>
        </w:tc>
        <w:tc>
          <w:tcPr>
            <w:tcW w:w="1019" w:type="pct"/>
            <w:noWrap w:val="0"/>
            <w:vAlign w:val="center"/>
          </w:tcPr>
          <w:p w14:paraId="7A634E8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系统需求分析</w:t>
            </w:r>
          </w:p>
        </w:tc>
        <w:tc>
          <w:tcPr>
            <w:tcW w:w="1936" w:type="pct"/>
            <w:noWrap w:val="0"/>
            <w:vAlign w:val="center"/>
          </w:tcPr>
          <w:p w14:paraId="12B19E16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根据给定的需求描述，进行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  <w:t>系统规划设计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及原型设计。</w:t>
            </w:r>
          </w:p>
        </w:tc>
        <w:tc>
          <w:tcPr>
            <w:tcW w:w="982" w:type="pct"/>
            <w:vMerge w:val="restart"/>
            <w:noWrap w:val="0"/>
            <w:vAlign w:val="center"/>
          </w:tcPr>
          <w:p w14:paraId="7C3B6DC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240分钟</w:t>
            </w:r>
          </w:p>
        </w:tc>
        <w:tc>
          <w:tcPr>
            <w:tcW w:w="471" w:type="pct"/>
            <w:noWrap w:val="0"/>
            <w:vAlign w:val="center"/>
          </w:tcPr>
          <w:p w14:paraId="0D09728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分</w:t>
            </w:r>
          </w:p>
        </w:tc>
      </w:tr>
      <w:tr w14:paraId="46FE8362">
        <w:trPr>
          <w:trHeight w:val="510" w:hRule="atLeast"/>
          <w:jc w:val="center"/>
        </w:trPr>
        <w:tc>
          <w:tcPr>
            <w:tcW w:w="590" w:type="pct"/>
            <w:noWrap w:val="0"/>
            <w:vAlign w:val="center"/>
          </w:tcPr>
          <w:p w14:paraId="1483B7F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模块二</w:t>
            </w:r>
          </w:p>
        </w:tc>
        <w:tc>
          <w:tcPr>
            <w:tcW w:w="1019" w:type="pct"/>
            <w:noWrap w:val="0"/>
            <w:vAlign w:val="center"/>
          </w:tcPr>
          <w:p w14:paraId="34D0CF2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  <w:t>软件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系统开发</w:t>
            </w:r>
          </w:p>
        </w:tc>
        <w:tc>
          <w:tcPr>
            <w:tcW w:w="1936" w:type="pct"/>
            <w:noWrap w:val="0"/>
            <w:vAlign w:val="center"/>
          </w:tcPr>
          <w:p w14:paraId="7CB328C1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设计系统数据库，并基于指定开发框架，完成前端页面、后端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  <w:t>业务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和交互功能的开发。</w:t>
            </w:r>
          </w:p>
        </w:tc>
        <w:tc>
          <w:tcPr>
            <w:tcW w:w="982" w:type="pct"/>
            <w:vMerge w:val="continue"/>
            <w:noWrap w:val="0"/>
            <w:vAlign w:val="center"/>
          </w:tcPr>
          <w:p w14:paraId="36FAF0D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530EE84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45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分</w:t>
            </w:r>
          </w:p>
        </w:tc>
      </w:tr>
      <w:tr w14:paraId="025682D4">
        <w:trPr>
          <w:trHeight w:val="510" w:hRule="atLeast"/>
          <w:jc w:val="center"/>
        </w:trPr>
        <w:tc>
          <w:tcPr>
            <w:tcW w:w="590" w:type="pct"/>
            <w:noWrap w:val="0"/>
            <w:vAlign w:val="center"/>
          </w:tcPr>
          <w:p w14:paraId="0343E749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模块三</w:t>
            </w:r>
          </w:p>
        </w:tc>
        <w:tc>
          <w:tcPr>
            <w:tcW w:w="1019" w:type="pct"/>
            <w:noWrap w:val="0"/>
            <w:vAlign w:val="center"/>
          </w:tcPr>
          <w:p w14:paraId="425F54B0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系统部署测试</w:t>
            </w:r>
          </w:p>
        </w:tc>
        <w:tc>
          <w:tcPr>
            <w:tcW w:w="1936" w:type="pct"/>
            <w:noWrap w:val="0"/>
            <w:vAlign w:val="center"/>
          </w:tcPr>
          <w:p w14:paraId="6F247867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对给定项目进行系统部署、功能测试和Bug修复，使用测试工具进行API接口测试，完成系统测试文档编制。</w:t>
            </w:r>
          </w:p>
        </w:tc>
        <w:tc>
          <w:tcPr>
            <w:tcW w:w="982" w:type="pct"/>
            <w:vMerge w:val="continue"/>
            <w:noWrap w:val="0"/>
            <w:vAlign w:val="center"/>
          </w:tcPr>
          <w:p w14:paraId="71AF722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A6D05C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15分</w:t>
            </w:r>
          </w:p>
        </w:tc>
      </w:tr>
      <w:tr w14:paraId="1B2D28EE">
        <w:trPr>
          <w:trHeight w:val="510" w:hRule="atLeast"/>
          <w:jc w:val="center"/>
        </w:trPr>
        <w:tc>
          <w:tcPr>
            <w:tcW w:w="590" w:type="pct"/>
            <w:noWrap w:val="0"/>
            <w:vAlign w:val="center"/>
          </w:tcPr>
          <w:p w14:paraId="42223D3D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模块四</w:t>
            </w:r>
          </w:p>
        </w:tc>
        <w:tc>
          <w:tcPr>
            <w:tcW w:w="1019" w:type="pct"/>
            <w:noWrap w:val="0"/>
            <w:vAlign w:val="center"/>
          </w:tcPr>
          <w:p w14:paraId="76E438E6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展示讲解部分</w:t>
            </w:r>
          </w:p>
        </w:tc>
        <w:tc>
          <w:tcPr>
            <w:tcW w:w="1936" w:type="pct"/>
            <w:noWrap w:val="0"/>
            <w:vAlign w:val="center"/>
          </w:tcPr>
          <w:p w14:paraId="590AA0C7"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根据职业素养、应用价值、团队合作、创新创意等维度进行考核。</w:t>
            </w:r>
          </w:p>
        </w:tc>
        <w:tc>
          <w:tcPr>
            <w:tcW w:w="982" w:type="pct"/>
            <w:noWrap w:val="0"/>
            <w:vAlign w:val="center"/>
          </w:tcPr>
          <w:p w14:paraId="3BC900A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每队10分钟</w:t>
            </w:r>
          </w:p>
        </w:tc>
        <w:tc>
          <w:tcPr>
            <w:tcW w:w="471" w:type="pct"/>
            <w:noWrap w:val="0"/>
            <w:vAlign w:val="center"/>
          </w:tcPr>
          <w:p w14:paraId="3E5197C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>20分</w:t>
            </w:r>
          </w:p>
        </w:tc>
      </w:tr>
    </w:tbl>
    <w:p w14:paraId="140F8BE2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三、竞赛成果物提交</w:t>
      </w:r>
    </w:p>
    <w:p w14:paraId="33761FB7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bookmarkStart w:id="6" w:name="_Hlk51683612"/>
      <w:r>
        <w:rPr>
          <w:rFonts w:hint="eastAsia" w:ascii="仿宋_GB2312" w:hAnsi="仿宋" w:eastAsia="仿宋_GB2312" w:cs="宋体"/>
          <w:sz w:val="28"/>
          <w:szCs w:val="28"/>
        </w:rPr>
        <w:t>参赛选手根据分配的账号登录系统，在竞赛结束前将模块一、模块二</w:t>
      </w:r>
      <w:r>
        <w:rPr>
          <w:rFonts w:hint="eastAsia" w:ascii="仿宋_GB2312" w:hAnsi="仿宋" w:eastAsia="仿宋_GB2312" w:cs="宋体"/>
          <w:sz w:val="28"/>
          <w:szCs w:val="28"/>
          <w:lang w:eastAsia="zh-CN"/>
        </w:rPr>
        <w:t>、</w:t>
      </w:r>
      <w:r>
        <w:rPr>
          <w:rFonts w:hint="eastAsia" w:ascii="仿宋_GB2312" w:hAnsi="仿宋" w:eastAsia="仿宋_GB2312" w:cs="宋体"/>
          <w:sz w:val="28"/>
          <w:szCs w:val="28"/>
          <w:lang w:val="en-US" w:eastAsia="zh-CN"/>
        </w:rPr>
        <w:t>模块三、模块四</w:t>
      </w:r>
      <w:r>
        <w:rPr>
          <w:rFonts w:hint="eastAsia" w:ascii="仿宋_GB2312" w:hAnsi="仿宋" w:eastAsia="仿宋_GB2312" w:cs="宋体"/>
          <w:sz w:val="28"/>
          <w:szCs w:val="28"/>
        </w:rPr>
        <w:t>成果提交到平台</w:t>
      </w:r>
      <w:r>
        <w:rPr>
          <w:rFonts w:hint="eastAsia" w:ascii="仿宋_GB2312" w:hAnsi="仿宋" w:eastAsia="仿宋_GB2312" w:cs="宋体"/>
          <w:sz w:val="28"/>
          <w:szCs w:val="28"/>
          <w:lang w:val="en-US" w:eastAsia="zh-CN"/>
        </w:rPr>
        <w:t>和U盘并部署至选手服务器</w:t>
      </w:r>
      <w:r>
        <w:rPr>
          <w:rFonts w:hint="eastAsia" w:ascii="仿宋_GB2312" w:hAnsi="仿宋" w:eastAsia="仿宋_GB2312" w:cs="宋体"/>
          <w:sz w:val="28"/>
          <w:szCs w:val="28"/>
        </w:rPr>
        <w:t>。</w:t>
      </w:r>
    </w:p>
    <w:bookmarkEnd w:id="6"/>
    <w:p w14:paraId="55AB7550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四、竞赛注意事项</w:t>
      </w:r>
    </w:p>
    <w:p w14:paraId="2DC062FE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提交、部署的文档、原型、代码等资源内容中不能填写与选手相关的信息，如赛位号、姓名和院校。如出现上述标记，本模块成绩按照零分处理。</w:t>
      </w:r>
    </w:p>
    <w:p w14:paraId="48A27773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br w:type="page"/>
      </w:r>
    </w:p>
    <w:p w14:paraId="1BCD5411">
      <w:pPr>
        <w:pStyle w:val="3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模块一：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系统需求分析</w:t>
      </w:r>
    </w:p>
    <w:p w14:paraId="2F1EC91F">
      <w:pPr>
        <w:spacing w:line="360" w:lineRule="auto"/>
        <w:ind w:firstLine="562" w:firstLineChars="200"/>
        <w:outlineLvl w:val="2"/>
        <w:rPr>
          <w:rFonts w:hint="eastAsia"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一、模块考核点</w:t>
      </w:r>
    </w:p>
    <w:p w14:paraId="4B1685E6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模块分值：</w:t>
      </w:r>
      <w:r>
        <w:rPr>
          <w:rFonts w:hint="eastAsia" w:ascii="仿宋_GB2312" w:hAnsi="仿宋" w:eastAsia="仿宋_GB2312" w:cs="宋体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_GB2312" w:cs="宋体"/>
          <w:sz w:val="28"/>
          <w:szCs w:val="28"/>
        </w:rPr>
        <w:t>分</w:t>
      </w:r>
    </w:p>
    <w:p w14:paraId="3A1BA804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bookmarkStart w:id="7" w:name="_Hlk132444395"/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本模块重点考查参赛选手熟练收集、分析和归纳客户需求，清晰梳理业务流程，编制规范的需求规格说明书，熟练使用UI设计软件进行产品UI/UE设计，掌握正确的UI配色方案，设计出符合</w:t>
      </w:r>
      <w:r>
        <w:rPr>
          <w:rFonts w:hint="eastAsia" w:ascii="仿宋_GB2312" w:hAnsi="仿宋" w:eastAsia="仿宋_GB2312" w:cs="宋体"/>
          <w:sz w:val="28"/>
          <w:szCs w:val="28"/>
        </w:rPr>
        <w:t>业务逻辑和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人体工学的</w:t>
      </w:r>
      <w:r>
        <w:rPr>
          <w:rFonts w:hint="eastAsia" w:ascii="仿宋_GB2312" w:hAnsi="仿宋" w:eastAsia="仿宋_GB2312" w:cs="宋体"/>
          <w:sz w:val="28"/>
          <w:szCs w:val="28"/>
        </w:rPr>
        <w:t>软件需求分析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作品的能力。</w:t>
      </w:r>
      <w:bookmarkEnd w:id="7"/>
    </w:p>
    <w:p w14:paraId="520964AA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二、任务要求</w:t>
      </w:r>
    </w:p>
    <w:p w14:paraId="4D67A4F9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</w:rPr>
        <w:t>1.根据给定的竞赛任务需求说明，利用“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需求规格说明书（模板）</w:t>
      </w:r>
      <w:r>
        <w:rPr>
          <w:rFonts w:hint="eastAsia" w:ascii="仿宋_GB2312" w:hAnsi="仿宋" w:eastAsia="仿宋_GB2312" w:cs="宋体"/>
          <w:sz w:val="28"/>
          <w:szCs w:val="28"/>
        </w:rPr>
        <w:t>.docx”和相关工具软件（如：Visio等），</w:t>
      </w:r>
      <w:r>
        <w:rPr>
          <w:rFonts w:hint="eastAsia" w:ascii="仿宋_GB2312" w:hAnsi="仿宋" w:eastAsia="仿宋_GB2312"/>
          <w:bCs/>
          <w:sz w:val="28"/>
          <w:szCs w:val="28"/>
        </w:rPr>
        <w:t>编写模块概要简述，绘制对应业务流程图/活动图、用例图、类图、时序图、E-R图</w:t>
      </w:r>
      <w:r>
        <w:rPr>
          <w:rFonts w:hint="eastAsia" w:ascii="仿宋_GB2312" w:hAnsi="仿宋" w:eastAsia="仿宋_GB2312" w:cs="宋体"/>
          <w:sz w:val="28"/>
          <w:szCs w:val="28"/>
        </w:rPr>
        <w:t>，完成“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需求规格说明书</w:t>
      </w:r>
      <w:r>
        <w:rPr>
          <w:rFonts w:hint="eastAsia" w:ascii="仿宋_GB2312" w:hAnsi="仿宋" w:eastAsia="仿宋_GB2312" w:cs="宋体"/>
          <w:sz w:val="28"/>
          <w:szCs w:val="28"/>
        </w:rPr>
        <w:t>.docx”文档编写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p w14:paraId="1C30CEC8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2.利用原型设计工具Axure RP创建项目“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产品原型.rp</w:t>
      </w:r>
      <w:r>
        <w:rPr>
          <w:rFonts w:hint="eastAsia" w:ascii="仿宋_GB2312" w:hAnsi="仿宋" w:eastAsia="仿宋_GB2312" w:cs="宋体"/>
          <w:sz w:val="28"/>
          <w:szCs w:val="28"/>
        </w:rPr>
        <w:t>”，根据给定的竞赛任务需求说明，使用原型设计工具Axure和图片处理软件Adobe Photoshop进行软件原型设计，使之符合UI设计规范，同时实现原型界面之间交互的功能。</w:t>
      </w:r>
    </w:p>
    <w:p w14:paraId="17799ED5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（1）</w:t>
      </w:r>
      <w:r>
        <w:rPr>
          <w:rFonts w:hint="eastAsia" w:ascii="仿宋_GB2312" w:hAnsi="仿宋" w:eastAsia="仿宋_GB2312" w:cs="宋体"/>
          <w:sz w:val="28"/>
          <w:szCs w:val="28"/>
        </w:rPr>
        <w:t>裁判以Axure RP工具的Publish——Preview方式运行软件原型，评判作品。</w:t>
      </w:r>
    </w:p>
    <w:p w14:paraId="2FCF127E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（</w:t>
      </w:r>
      <w:r>
        <w:rPr>
          <w:rFonts w:hint="eastAsia" w:ascii="仿宋_GB2312" w:hAnsi="仿宋" w:eastAsia="仿宋_GB2312" w:cs="宋体"/>
          <w:sz w:val="28"/>
          <w:szCs w:val="28"/>
        </w:rPr>
        <w:t>2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）</w:t>
      </w:r>
      <w:r>
        <w:rPr>
          <w:rFonts w:hint="eastAsia" w:ascii="仿宋_GB2312" w:hAnsi="仿宋" w:eastAsia="仿宋_GB2312" w:cs="宋体"/>
          <w:sz w:val="28"/>
          <w:szCs w:val="28"/>
        </w:rPr>
        <w:t>软件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原型绘制时</w:t>
      </w:r>
      <w:r>
        <w:rPr>
          <w:rFonts w:hint="eastAsia" w:ascii="仿宋_GB2312" w:hAnsi="仿宋" w:eastAsia="仿宋_GB2312" w:cs="宋体"/>
          <w:sz w:val="28"/>
          <w:szCs w:val="28"/>
        </w:rPr>
        <w:t>，页面命名规范，页面宽度1024px，高度不限。页面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版式布局合理、美观，内容完整；同样功能请复用样式，避免一种功能、多种样式的情况</w:t>
      </w:r>
      <w:r>
        <w:rPr>
          <w:rFonts w:hint="eastAsia" w:ascii="仿宋_GB2312" w:hAnsi="仿宋" w:eastAsia="仿宋_GB2312" w:cs="宋体"/>
          <w:sz w:val="28"/>
          <w:szCs w:val="28"/>
        </w:rPr>
        <w:t>。</w:t>
      </w:r>
    </w:p>
    <w:p w14:paraId="36053FB2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（</w:t>
      </w:r>
      <w:r>
        <w:rPr>
          <w:rFonts w:hint="eastAsia" w:ascii="仿宋_GB2312" w:hAnsi="仿宋" w:eastAsia="仿宋_GB2312" w:cs="宋体"/>
          <w:sz w:val="28"/>
          <w:szCs w:val="28"/>
        </w:rPr>
        <w:t>3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）原型要有交互设计内容，</w:t>
      </w:r>
      <w:r>
        <w:rPr>
          <w:rFonts w:hint="eastAsia" w:ascii="仿宋_GB2312" w:hAnsi="仿宋" w:eastAsia="仿宋_GB2312" w:cs="宋体"/>
          <w:sz w:val="28"/>
          <w:szCs w:val="28"/>
        </w:rPr>
        <w:t>并进行交互标注，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用户体验良好，符合人体工学操作逻辑</w:t>
      </w:r>
      <w:r>
        <w:rPr>
          <w:rFonts w:hint="eastAsia" w:ascii="仿宋_GB2312" w:hAnsi="仿宋" w:eastAsia="仿宋_GB2312" w:cs="宋体"/>
          <w:sz w:val="28"/>
          <w:szCs w:val="28"/>
        </w:rPr>
        <w:t>。交互描述，填写对部件进行“交互动作”加“链接指向”进行的说明；标注可交互状态，填写对部件所有“交互状态”的说明，字符限制提示，填写对部件是否有字符限制或者具体如何限制的说明。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用户体验良好。</w:t>
      </w:r>
    </w:p>
    <w:p w14:paraId="026953EE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</w:rPr>
        <w:t>3.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竞赛结束前，选手将</w:t>
      </w:r>
      <w:r>
        <w:rPr>
          <w:rFonts w:hint="eastAsia" w:ascii="仿宋_GB2312" w:hAnsi="仿宋" w:eastAsia="仿宋_GB2312" w:cs="宋体"/>
          <w:sz w:val="28"/>
          <w:szCs w:val="28"/>
        </w:rPr>
        <w:t>上述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成果物“需求规格说明书</w:t>
      </w:r>
      <w:r>
        <w:rPr>
          <w:rFonts w:hint="eastAsia" w:ascii="仿宋_GB2312" w:hAnsi="仿宋" w:eastAsia="仿宋_GB2312" w:cs="宋体"/>
          <w:sz w:val="28"/>
          <w:szCs w:val="28"/>
        </w:rPr>
        <w:t>.docx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”和“产品原型.rp”</w:t>
      </w:r>
      <w:r>
        <w:rPr>
          <w:rFonts w:hint="eastAsia" w:ascii="仿宋_GB2312" w:hAnsi="仿宋" w:eastAsia="仿宋_GB2312" w:cs="宋体"/>
          <w:sz w:val="28"/>
          <w:szCs w:val="28"/>
        </w:rPr>
        <w:t>两个文件添加到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“系统需求分析.zip”</w:t>
      </w:r>
      <w:r>
        <w:rPr>
          <w:rFonts w:hint="eastAsia" w:ascii="仿宋_GB2312" w:hAnsi="仿宋" w:eastAsia="仿宋_GB2312" w:cs="宋体"/>
          <w:sz w:val="28"/>
          <w:szCs w:val="28"/>
        </w:rPr>
        <w:t>压缩包内，并提交压缩包文件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p w14:paraId="1DC570C9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三、竞赛任务</w:t>
      </w:r>
    </w:p>
    <w:p w14:paraId="3A847FA7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参赛选手根据客户提供的</w:t>
      </w:r>
      <w:r>
        <w:rPr>
          <w:rFonts w:hint="eastAsia" w:ascii="仿宋_GB2312" w:hAnsi="仿宋" w:eastAsia="仿宋_GB2312" w:cs="宋体"/>
          <w:sz w:val="28"/>
          <w:szCs w:val="28"/>
        </w:rPr>
        <w:t>任务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需求描述，按照模块一的任务要求，</w:t>
      </w:r>
      <w:r>
        <w:rPr>
          <w:rFonts w:hint="eastAsia" w:ascii="仿宋_GB2312" w:hAnsi="仿宋" w:eastAsia="仿宋_GB2312" w:cs="宋体"/>
          <w:sz w:val="28"/>
          <w:szCs w:val="28"/>
        </w:rPr>
        <w:t>完成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“需求规格说明书</w:t>
      </w:r>
      <w:r>
        <w:rPr>
          <w:rFonts w:hint="eastAsia" w:ascii="仿宋_GB2312" w:hAnsi="仿宋" w:eastAsia="仿宋_GB2312" w:cs="宋体"/>
          <w:sz w:val="28"/>
          <w:szCs w:val="28"/>
        </w:rPr>
        <w:t>.docx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”和“产品原型.rp”</w:t>
      </w:r>
      <w:r>
        <w:rPr>
          <w:rFonts w:hint="eastAsia" w:ascii="仿宋_GB2312" w:hAnsi="仿宋" w:eastAsia="仿宋_GB2312" w:cs="宋体"/>
          <w:sz w:val="28"/>
          <w:szCs w:val="28"/>
        </w:rPr>
        <w:t>设计任务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p w14:paraId="0821EFBB">
      <w:pPr>
        <w:spacing w:line="360" w:lineRule="auto"/>
        <w:rPr>
          <w:rFonts w:ascii="仿宋_GB2312" w:hAnsi="仿宋" w:eastAsia="仿宋_GB2312" w:cs="仿宋"/>
          <w:sz w:val="28"/>
          <w:szCs w:val="28"/>
        </w:rPr>
      </w:pPr>
    </w:p>
    <w:p w14:paraId="71FD2AB5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任务1：智能仓储WMS—入库申请</w:t>
      </w:r>
    </w:p>
    <w:p w14:paraId="4C7DC99C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4D92164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双碳管理系统主界面，点击左侧智能仓储WMS—入库申请标签，进入入库申请页面。实现入库申请数据列表显示，数据列表显示内容应包括：复选框、编号、单据号、状态、申请人、申请日期、申请状态、审核人、审核日期、审核状态、操作按钮分为以下两种情况。</w:t>
      </w:r>
    </w:p>
    <w:p w14:paraId="5E9D7F7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情况1：申请状态为“待审核”，操作【修改】；</w:t>
      </w:r>
    </w:p>
    <w:p w14:paraId="4663A725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情况2：申请状态为“已审核”并且入库状态“已入库”，操作【修改】；</w:t>
      </w:r>
    </w:p>
    <w:p w14:paraId="08C5DC6E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情况3：申请状态为“已审核”并且入库状态“未入库”，操作【入库】【修改】，其中点击【入库】按钮，提示“入库成功”字样；</w:t>
      </w:r>
    </w:p>
    <w:p w14:paraId="1E1D0B2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情况4：申请状态为“未提交”，操作【修改】【删除】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1308798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下方有分页模块，分为六部分，分别为“共N条”、“10条/页”、“&lt;”链接、每页链接（当前页码高亮显示）、“&gt;”链接,“前往N页”输入框。点击“&lt;”超链接，进入上一页的入库申请数据列表；如果当前页码为1，则“&lt;”超链接不可用点击“&gt;”超链接，进入下一页的入库申请数据列表；如果当前页码为最大页码，则“&gt;”超链接不可用；点击每页链接，进入链接指定页码的入库申请数据列表；“前往N页”输入页码后回车，进入指定页码的入库申请数据列表，如果输入页码大于最大页码，则进入最后一页入库申请数据列表，如果输入页码小于1，则进入第一页入库申请数据列表。</w:t>
      </w:r>
    </w:p>
    <w:p w14:paraId="40A8CF74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数据项中情况1、情况2和情况3操作【修改】被点击后，弹出「修改入库申请」对话框，不可编辑任何数据，若点击【取消】按钮可关闭对话框。</w:t>
      </w:r>
    </w:p>
    <w:p w14:paraId="16B003AE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情况4的操作【修改】被点击后，弹出「修改入库申请」对话框，对话框中可修改内容包括：业务类型选择、关联单据号选择、供应商选择，入库申请明细信息中数据项修改内容包括：仓库选择、库区选择、库位选择、生产批号、生产日期、生产单位。</w:t>
      </w:r>
    </w:p>
    <w:p w14:paraId="3967EF0B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点击【保存】按钮该条数据项申请状态修改为“未提交”，若点击【提交】按钮则该条数据项申请状态修改为“待审核”，点击【取消】按钮可关闭对话框。</w:t>
      </w:r>
    </w:p>
    <w:p w14:paraId="29618636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数据项中，点击【删除】按钮后，弹出「警告」对话框，对话框内容“是否确认删除入库申请编号为</w:t>
      </w:r>
      <w:r>
        <w:rPr>
          <w:rFonts w:hint="eastAsia" w:ascii="仿宋_GB2312" w:hAnsi="仿宋" w:eastAsia="仿宋_GB2312" w:cs="仿宋"/>
          <w:sz w:val="28"/>
          <w:szCs w:val="28"/>
        </w:rPr>
        <w:t>‘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N</w:t>
      </w:r>
      <w:r>
        <w:rPr>
          <w:rFonts w:hint="eastAsia" w:ascii="仿宋_GB2312" w:hAnsi="仿宋" w:eastAsia="仿宋_GB2312" w:cs="仿宋"/>
          <w:sz w:val="28"/>
          <w:szCs w:val="28"/>
        </w:rPr>
        <w:t>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的数据项？”点击【确定】按钮可删除内容并刷新数据列表，若点击【取消】按钮可关闭对话框。</w:t>
      </w:r>
    </w:p>
    <w:p w14:paraId="1CCA5B9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申请单号、供应商、申请人、申请日期、审核人、审核日期，选择业务类型（可选项包括生产入库、采购入库、退货入库）、合同类型（可选项包括采购合同、销售合同）、申请状态（可选项包括未提交、待审核、已审核）、审核状态（可选项包括通过、驳回）、单据状态（未分拣、已分拣、已盘点、已发货）后,点击【搜索】按钮，可实现按搜索条件模糊查询的功能并刷新列表数据，若点击【重置】按钮可清空输入的查询条件。</w:t>
      </w:r>
    </w:p>
    <w:p w14:paraId="33A0526B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6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左侧显示【新增】按钮，点击【新增】按钮后，在弹出的「添加入库申请」对话框中可修改内容包括：选择业务类型、选择关联单据号、输入备注，入库申请明细信息中数据项自动生成，可以修改内容包括：仓库选择、库区选择、库位选择、生产批号、生产日期、生产单位。</w:t>
      </w:r>
    </w:p>
    <w:p w14:paraId="10C3EB9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7.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点击【保存】按钮该条数据项申请状态修改为“未提交”，若点击【提交】按钮则该条数据项申请状态修改为“待审核”，点击【取消】按钮可关闭对话框。</w:t>
      </w:r>
    </w:p>
    <w:p w14:paraId="050E3076">
      <w:pPr>
        <w:spacing w:line="360" w:lineRule="auto"/>
        <w:rPr>
          <w:rFonts w:ascii="仿宋_GB2312" w:eastAsia="仿宋_GB2312"/>
          <w:sz w:val="28"/>
          <w:szCs w:val="28"/>
          <w:lang w:eastAsia="zh-Hans"/>
        </w:rPr>
      </w:pPr>
    </w:p>
    <w:p w14:paraId="11C0A6E0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任务2：智能仓储WMS—补货申请</w:t>
      </w:r>
    </w:p>
    <w:p w14:paraId="2241E6A3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0B5039A4">
      <w:pPr>
        <w:spacing w:line="360" w:lineRule="auto"/>
        <w:ind w:firstLine="560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用户登录系统后，进入双碳管理系统主界面，点击左侧智能仓储WMS—补货申请标签，进入补货申请页面。实现补货申请数据列表显示，数据列表显示内容应包括：复选框、编号、单据号、状态、申请人、申请日期、申请状态、审核人、审核日期、审核状态、操作按钮分为以下三种情况。</w:t>
      </w:r>
    </w:p>
    <w:p w14:paraId="78030EA2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情况1：申请状态为“待审核”，操作【修改】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 w14:paraId="15EF64D4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情况2：申请状态为“已审核”，审核状态“通过”，状态“采购中”，操作【修改】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 w14:paraId="3704C67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情况3：申请状态为“已审核”，审核状态“通过”，状态“未采购”，操作【生成采购申请】【修改】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 w14:paraId="0D47186C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情况4：申请状态为“已审核”，审核状态“驳回”，操作【修改】【删除】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 w14:paraId="6BC7C4B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情况5：申请状态为“未提交”，操作【修改】【删除】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5A09346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下方有分页模块，分为六部分，分别为“共N条”、“10条/页”、“&lt;”链接、每页链接（当前页码高亮显示）、“&gt;”链接,“前往N页”输入框。点击“&lt;”超链接，进入上一页的补货申请数据列表；如果当前页码为1，则“&lt;”超链接不可用；点击“&gt;”超链接，进入下一页的补货申请数据列表；如果当前页码为最大页码，则“&gt;”超链接不可用；点击每页链接，进入链接指定页码的补货申请数据列表；“前往N页”输入页码后回车，进入指定页码的补货申请数据列表，如果输入页码大于最大页码，则进入最后一页补货申请数据列表，如果输入页码小于1，则进入第一页补货申请数据列表。</w:t>
      </w:r>
    </w:p>
    <w:p w14:paraId="3317B93F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数据项中情况1、情况2和情况3的操作【修改】被点击后，弹出「修改补货申请」对话框，不可编辑任何数据，若点击【取消】按钮可关闭对话框。</w:t>
      </w:r>
    </w:p>
    <w:p w14:paraId="5214666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数据项中情况4和情况5的操作【修改】被点击后，弹出「修改补货申请」对话框，对话框中可修改内容包括：备注、 补货申请明细信息中数据项的补货数量、数据项的备注，补货申请明细信息中点击【添加】新增一条数据项，选择“物料”，输入补货数量、备注，选中现有补货明细中的数据项，点击【删除】，删除被选中数据项。</w:t>
      </w:r>
    </w:p>
    <w:p w14:paraId="66ECF043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点击【保存】按钮该条数据项申请状态修改为“未提交”，若点击【提交】按钮则该条数据项申请状态修改为“待审核”，点击【取消】按钮可关闭对话框。</w:t>
      </w:r>
    </w:p>
    <w:p w14:paraId="6BD26706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数据项中，点击【删除】按钮后，弹出「警告」对话框，对话框内容“是否确认删除补货申请编号为</w:t>
      </w:r>
      <w:r>
        <w:rPr>
          <w:rFonts w:hint="eastAsia" w:ascii="仿宋_GB2312" w:hAnsi="仿宋" w:eastAsia="仿宋_GB2312" w:cs="仿宋"/>
          <w:sz w:val="28"/>
          <w:szCs w:val="28"/>
        </w:rPr>
        <w:t>‘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N</w:t>
      </w:r>
      <w:r>
        <w:rPr>
          <w:rFonts w:hint="eastAsia" w:ascii="仿宋_GB2312" w:hAnsi="仿宋" w:eastAsia="仿宋_GB2312" w:cs="仿宋"/>
          <w:sz w:val="28"/>
          <w:szCs w:val="28"/>
        </w:rPr>
        <w:t>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的数据项？”点击【确定】按钮可删除内容并刷新数据列表，若点击【取消】按钮可关闭对话框。</w:t>
      </w:r>
    </w:p>
    <w:p w14:paraId="4C6463EC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数据项中，点击【生成采购申请】按钮后，弹出「警告」对话框，对话框内容“是否确认生成采购申请清单？”点击【确定】按钮可删除内容并刷新数据列表，若点击【取消】按钮可关闭对话框。</w:t>
      </w:r>
    </w:p>
    <w:p w14:paraId="6476C9F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6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单据号、状态、申请人、申请日期、审核人、审核日期，选择申请状态（可选项包括未提交、待审核、已审核）、审核状态（可选项包括通过、驳回）后,点击【搜索】按钮，可实现按搜索条件模糊查询的功能并刷新列表数据，若点击【重置】按钮可清空输入的查询条件。</w:t>
      </w:r>
    </w:p>
    <w:p w14:paraId="57ABB9DE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任务3：智能仓储WMS—盘点信息</w:t>
      </w:r>
    </w:p>
    <w:p w14:paraId="693895DE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050A9C7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用户登录系统后，进入双碳管理系统主界面，点击左侧智能仓储WMS — 盘点信息标签，进入盘点信息页面。实现盘点信息数据列表显示，数据列表显示内容应包括：复选框、编号、单据号、物料、仓库、库区、库位、批号、盘点类型、库存月份、盘点日期、负责人、现库存、实际库存、原因、【修改】【删除】按钮。数据列表下方有分页模块，分为六部分，分别为“共N条”、“10条/页”、“&lt;”链接、每页链接（当前页码高亮显示）、“&gt;”链接,“前往N页”输入框。点击“&lt;”超链接，进入上一页的盘点信息数据列表；如果当前页码为1，则“&lt;”超链接不可用；点击“&gt;”超链接，进入下一页的盘点信息数据列表；如果当前页码为最大页码，则“&gt;”超链接不可用；点击每页链接，进入链接指定页码的盘点信息数据列表；“前往N页”输入页码后回车，进入指定页码的盘点信息数据列表，如果输入页码大于最大页码，则进入最后一页盘点信息数据列表，如果输入页码小于1，则进入第一页盘点信息数据列表。</w:t>
      </w:r>
    </w:p>
    <w:p w14:paraId="3E5EEC1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，点击【修改】按钮后弹出「修改盘点信息」对话框，对话框中可修改内容包括：物料（*必选项）、库存月份（*必填项）、实际库存（*必填项）、盘点日期、负责人、原因，修改完成后点击【确定】按钮可保存修改内容并刷新数据列表，若点击【取消】按钮可关闭对话框。“物料”选择后，对应仓库、库区、库位、批号、现库存会有改变。</w:t>
      </w:r>
    </w:p>
    <w:p w14:paraId="001999C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数据项中，点击【删除】按钮后，弹出「警告」对话框，对话框内容“是否确认删除盘点信息编号为</w:t>
      </w:r>
      <w:r>
        <w:rPr>
          <w:rFonts w:hint="eastAsia" w:ascii="仿宋_GB2312" w:hAnsi="仿宋" w:eastAsia="仿宋_GB2312" w:cs="仿宋"/>
          <w:sz w:val="28"/>
          <w:szCs w:val="28"/>
        </w:rPr>
        <w:t>‘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N</w:t>
      </w:r>
      <w:r>
        <w:rPr>
          <w:rFonts w:hint="eastAsia" w:ascii="仿宋_GB2312" w:hAnsi="仿宋" w:eastAsia="仿宋_GB2312" w:cs="仿宋"/>
          <w:sz w:val="28"/>
          <w:szCs w:val="28"/>
        </w:rPr>
        <w:t>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的数据项？”点击【确定】按钮可删除内容并刷新数据列表，若点击【取消】按钮可关闭对话框。</w:t>
      </w:r>
    </w:p>
    <w:p w14:paraId="70536F3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单据号、物料、仓库、库区、库位、批号、盘点类型、库存月份、盘点日期、负责人后,点击【搜索】按钮，可实现按搜索条件模糊查询的功能并刷新列表数据，若点击【重置】按钮可清空输入的查询条件。</w:t>
      </w:r>
    </w:p>
    <w:p w14:paraId="4948296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左侧显示【新增】按钮，点击【新增】按钮后，在弹出的「添加盘点信息」对话框中填写内容包括：物料（*必选项）、库存月份（*必填项）、实际库存（*必填项）、盘点日期、负责人、原因，点击【保存】按钮可新建盘点信息数据并提示“新建成功”字样，点击【取消】按钮可关闭对话框。“物料”选择后，对应仓库、库区、库位、批号、现库存会有改变。</w:t>
      </w:r>
    </w:p>
    <w:p w14:paraId="1FECDFB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6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选中某一条数据项，数据列表上方左侧显示【修改】按钮变为“可用”状态，点击【修改】按钮后，弹出「修改盘点信息」对话框，对话框中可修改内容包括：物料（*必选项）、库存月份（*必填项）、实际库存（*必填项）、盘点日期、负责人、原因，修改完成后点击【确定】按钮可保存修改内容并刷新数据列表，若点击【取消】按钮可关闭对话框。“物料”选择后，对应仓库、库区、库位、批号、现库存会有改变。选中多条数据项，数据列表上方左侧显示【修改】按钮变为“不可用”状态。</w:t>
      </w:r>
    </w:p>
    <w:p w14:paraId="5D20A376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7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选中多条数据项， 数据列表上方左侧显示【删除】按钮变为“可用”状态，点击【删除】按钮后，弹出「警告」对话框，对话框内容“是否确认删除盘点信息编号为</w:t>
      </w:r>
      <w:r>
        <w:rPr>
          <w:rFonts w:hint="eastAsia" w:ascii="仿宋_GB2312" w:hAnsi="仿宋" w:eastAsia="仿宋_GB2312" w:cs="仿宋"/>
          <w:sz w:val="28"/>
          <w:szCs w:val="28"/>
        </w:rPr>
        <w:t>‘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N,M</w:t>
      </w:r>
      <w:r>
        <w:rPr>
          <w:rFonts w:hint="eastAsia" w:ascii="仿宋_GB2312" w:hAnsi="仿宋" w:eastAsia="仿宋_GB2312" w:cs="仿宋"/>
          <w:sz w:val="28"/>
          <w:szCs w:val="28"/>
        </w:rPr>
        <w:t>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的数据项？”点击【确定】按钮可删除内容并刷新数据列表，若点击【取消】按钮可关闭对话框。</w:t>
      </w:r>
    </w:p>
    <w:p w14:paraId="2F40416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8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数据列表上方右侧【搜索】按钮，点击【搜索】按钮可以隐藏/显示搜索部分。</w:t>
      </w:r>
    </w:p>
    <w:p w14:paraId="6E2A43B0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9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点击数据列表标题行的复选框，数据列表中所有数据项的复选框状态与其保持一致；点击数据项中的复选框，如果所有数据项均已选中则数据列表标题行的复选框状态勾选，则数据列表标题行的复选框状态切换。</w:t>
      </w:r>
    </w:p>
    <w:p w14:paraId="3548AF35">
      <w:pPr>
        <w:pStyle w:val="26"/>
        <w:spacing w:line="360" w:lineRule="auto"/>
        <w:ind w:firstLine="0"/>
        <w:rPr>
          <w:rFonts w:ascii="仿宋_GB2312" w:hAnsi="仿宋" w:cs="仿宋"/>
          <w:sz w:val="28"/>
          <w:szCs w:val="28"/>
        </w:rPr>
      </w:pPr>
    </w:p>
    <w:p w14:paraId="68601649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任务4：智能仓储WMS—运输管理—车辆调度</w:t>
      </w:r>
    </w:p>
    <w:p w14:paraId="5AAFA49F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1.用户登录系统后，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进入双碳管理系统主界面，点击左侧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智能仓储WMS—</w:t>
      </w:r>
      <w:r>
        <w:rPr>
          <w:rFonts w:hint="eastAsia" w:ascii="仿宋_GB2312" w:hAnsi="仿宋" w:eastAsia="仿宋_GB2312" w:cs="仿宋"/>
          <w:b/>
          <w:sz w:val="28"/>
          <w:szCs w:val="28"/>
        </w:rPr>
        <w:t>运输管理</w:t>
      </w:r>
      <w:r>
        <w:rPr>
          <w:rFonts w:hint="eastAsia" w:ascii="仿宋_GB2312" w:hAnsi="仿宋" w:eastAsia="仿宋_GB2312" w:cs="仿宋"/>
          <w:sz w:val="28"/>
          <w:szCs w:val="28"/>
        </w:rPr>
        <w:t>内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</w:t>
      </w:r>
      <w:r>
        <w:rPr>
          <w:rFonts w:hint="eastAsia" w:ascii="仿宋_GB2312" w:hAnsi="仿宋" w:eastAsia="仿宋_GB2312" w:cs="仿宋"/>
          <w:b/>
          <w:sz w:val="28"/>
          <w:szCs w:val="28"/>
        </w:rPr>
        <w:t>车辆调度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标签，进入</w:t>
      </w:r>
      <w:r>
        <w:rPr>
          <w:rFonts w:hint="eastAsia" w:ascii="仿宋_GB2312" w:hAnsi="仿宋" w:eastAsia="仿宋_GB2312" w:cs="仿宋"/>
          <w:b/>
          <w:sz w:val="28"/>
          <w:szCs w:val="28"/>
        </w:rPr>
        <w:t>车辆调度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管理页面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。实现</w:t>
      </w:r>
      <w:r>
        <w:rPr>
          <w:rFonts w:hint="eastAsia" w:ascii="仿宋_GB2312" w:hAnsi="仿宋" w:eastAsia="仿宋_GB2312" w:cs="仿宋"/>
          <w:sz w:val="28"/>
          <w:szCs w:val="28"/>
        </w:rPr>
        <w:t>车辆调度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管理数据列表显示，数据列表</w:t>
      </w:r>
      <w:r>
        <w:rPr>
          <w:rFonts w:hint="eastAsia" w:ascii="仿宋_GB2312" w:hAnsi="仿宋" w:eastAsia="仿宋_GB2312" w:cs="仿宋"/>
          <w:sz w:val="28"/>
          <w:szCs w:val="28"/>
        </w:rPr>
        <w:t>分页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显示内容应包括：编号、</w:t>
      </w:r>
      <w:r>
        <w:rPr>
          <w:rFonts w:hint="eastAsia" w:ascii="仿宋_GB2312" w:hAnsi="仿宋" w:eastAsia="仿宋_GB2312" w:cs="仿宋"/>
          <w:sz w:val="28"/>
          <w:szCs w:val="28"/>
        </w:rPr>
        <w:t>单据号、承运单号、客户、交货日期、收货地址、联系人、联系电话、承运人、运输距离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、【修改】</w:t>
      </w:r>
      <w:r>
        <w:rPr>
          <w:rFonts w:hint="eastAsia" w:ascii="仿宋_GB2312" w:hAnsi="仿宋" w:eastAsia="仿宋_GB2312" w:cs="仿宋"/>
          <w:sz w:val="28"/>
          <w:szCs w:val="28"/>
        </w:rPr>
        <w:t>和【删除】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按钮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43B35866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点击【修改】按钮后弹出「修改</w:t>
      </w:r>
      <w:r>
        <w:rPr>
          <w:rFonts w:hint="eastAsia" w:ascii="仿宋_GB2312" w:hAnsi="仿宋" w:eastAsia="仿宋_GB2312" w:cs="仿宋"/>
          <w:sz w:val="28"/>
          <w:szCs w:val="28"/>
        </w:rPr>
        <w:t>车辆调度单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」对话框，对话框中内容包括：</w:t>
      </w:r>
      <w:r>
        <w:rPr>
          <w:rFonts w:hint="eastAsia" w:ascii="仿宋_GB2312" w:hAnsi="仿宋" w:eastAsia="仿宋_GB2312" w:cs="仿宋"/>
          <w:sz w:val="28"/>
          <w:szCs w:val="28"/>
        </w:rPr>
        <w:t>单据号、承运单号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（*必填项）、</w:t>
      </w:r>
      <w:r>
        <w:rPr>
          <w:rFonts w:hint="eastAsia" w:ascii="仿宋_GB2312" w:hAnsi="仿宋" w:eastAsia="仿宋_GB2312" w:cs="仿宋"/>
          <w:sz w:val="28"/>
          <w:szCs w:val="28"/>
        </w:rPr>
        <w:t>出库单号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客户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收货地址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、联系人、联系电话、</w:t>
      </w:r>
      <w:r>
        <w:rPr>
          <w:rFonts w:hint="eastAsia" w:ascii="仿宋_GB2312" w:hAnsi="仿宋" w:eastAsia="仿宋_GB2312" w:cs="仿宋"/>
          <w:sz w:val="28"/>
          <w:szCs w:val="28"/>
        </w:rPr>
        <w:t>交货日期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承运人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运输距离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备注及下半部分的车辆调度明细数据列表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</w:t>
      </w:r>
      <w:r>
        <w:rPr>
          <w:rFonts w:hint="eastAsia" w:ascii="仿宋_GB2312" w:hAnsi="仿宋" w:eastAsia="仿宋_GB2312" w:cs="仿宋"/>
          <w:sz w:val="28"/>
          <w:szCs w:val="28"/>
        </w:rPr>
        <w:t>数据列表包括：序号、车牌号、驾驶员、联系电话、载重。车辆调度明细数据列表上方还包括了【新增】和【删除】按钮，点击【新增】按钮后列表会新增一行待填写的内容，勾选上需要删除的行数据后点击【删除】按钮会删除该行数据。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修改完成后点击【确定】按钮可保存修改内容并刷新数据列表，若点击【取消】按钮可关闭对话框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73DFEE73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.点击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「修改</w:t>
      </w:r>
      <w:r>
        <w:rPr>
          <w:rFonts w:hint="eastAsia" w:ascii="仿宋_GB2312" w:hAnsi="仿宋" w:eastAsia="仿宋_GB2312" w:cs="仿宋"/>
          <w:sz w:val="28"/>
          <w:szCs w:val="28"/>
        </w:rPr>
        <w:t>车辆调度单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对话框中承运单号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eastAsia="仿宋_GB2312" w:cs="仿宋"/>
          <w:sz w:val="28"/>
          <w:szCs w:val="28"/>
        </w:rPr>
        <w:t>后的【选择】按钮后弹出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</w:t>
      </w:r>
      <w:r>
        <w:rPr>
          <w:rFonts w:hint="eastAsia" w:ascii="仿宋_GB2312" w:hAnsi="仿宋" w:eastAsia="仿宋_GB2312" w:cs="仿宋"/>
          <w:sz w:val="28"/>
          <w:szCs w:val="28"/>
        </w:rPr>
        <w:t>查看承运申请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，对话框中的内容包括：承运申请数据列表显示，数据列表显示内容应包括：编号、单据号、出库单号、发货单号、客户、收货地址、联系人、联系电话、交货日期、承运人、运输距离、【详情】、【选择】和【取消】按钮。承运申请数据列表上方搜索框中输入单据号、出库单号、发货单号、客户下拉菜单后点击【搜索】按钮，可实现按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按搜索条件模糊查询的功能并刷新列表数据，若</w:t>
      </w:r>
      <w:r>
        <w:rPr>
          <w:rFonts w:hint="eastAsia" w:ascii="仿宋_GB2312" w:hAnsi="仿宋" w:eastAsia="仿宋_GB2312" w:cs="仿宋"/>
          <w:sz w:val="28"/>
          <w:szCs w:val="28"/>
        </w:rPr>
        <w:t>点击【重置】按钮。可清空输入的查询条件。点击【选择】按钮关闭「查看承运申请」对话框回到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「修改</w:t>
      </w:r>
      <w:r>
        <w:rPr>
          <w:rFonts w:hint="eastAsia" w:ascii="仿宋_GB2312" w:hAnsi="仿宋" w:eastAsia="仿宋_GB2312" w:cs="仿宋"/>
          <w:sz w:val="28"/>
          <w:szCs w:val="28"/>
        </w:rPr>
        <w:t>车辆调度单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对话框中并刷新承运单号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eastAsia="仿宋_GB2312" w:cs="仿宋"/>
          <w:sz w:val="28"/>
          <w:szCs w:val="28"/>
        </w:rPr>
        <w:t>为选择内容。点击【取消】按钮关闭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</w:t>
      </w:r>
      <w:r>
        <w:rPr>
          <w:rFonts w:hint="eastAsia" w:ascii="仿宋_GB2312" w:hAnsi="仿宋" w:eastAsia="仿宋_GB2312" w:cs="仿宋"/>
          <w:sz w:val="28"/>
          <w:szCs w:val="28"/>
        </w:rPr>
        <w:t>查看承运申请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对话框回到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「修改</w:t>
      </w:r>
      <w:r>
        <w:rPr>
          <w:rFonts w:hint="eastAsia" w:ascii="仿宋_GB2312" w:hAnsi="仿宋" w:eastAsia="仿宋_GB2312" w:cs="仿宋"/>
          <w:sz w:val="28"/>
          <w:szCs w:val="28"/>
        </w:rPr>
        <w:t>车辆调度单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对话框中。</w:t>
      </w:r>
    </w:p>
    <w:p w14:paraId="48F9DA06">
      <w:pPr>
        <w:spacing w:line="360" w:lineRule="auto"/>
        <w:ind w:firstLine="560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.点击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</w:t>
      </w:r>
      <w:r>
        <w:rPr>
          <w:rFonts w:hint="eastAsia" w:ascii="仿宋_GB2312" w:hAnsi="仿宋" w:eastAsia="仿宋_GB2312" w:cs="仿宋"/>
          <w:sz w:val="28"/>
          <w:szCs w:val="28"/>
        </w:rPr>
        <w:t>查看承运申请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对话框中的【详情】按钮，进入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</w:t>
      </w:r>
      <w:r>
        <w:rPr>
          <w:rFonts w:hint="eastAsia" w:ascii="仿宋_GB2312" w:hAnsi="仿宋" w:eastAsia="仿宋_GB2312" w:cs="仿宋"/>
          <w:sz w:val="28"/>
          <w:szCs w:val="28"/>
        </w:rPr>
        <w:t>查看承运申请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详情对话框，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对话框中内容包括：</w:t>
      </w:r>
      <w:r>
        <w:rPr>
          <w:rFonts w:hint="eastAsia" w:ascii="仿宋_GB2312" w:hAnsi="仿宋" w:eastAsia="仿宋_GB2312" w:cs="仿宋"/>
          <w:sz w:val="28"/>
          <w:szCs w:val="28"/>
        </w:rPr>
        <w:t>单据号、出库单号、发货单号、客户、收货地址、联系人、联系电话、承运人、运输距离、备注及下方的产品承运单明细信息数据列表。数据列表中显示的内容包括：序号、物料、生产批号、仓库、库区、库位、发货数量和【取消】按钮，点击【取消】按钮后关闭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</w:t>
      </w:r>
      <w:r>
        <w:rPr>
          <w:rFonts w:hint="eastAsia" w:ascii="仿宋_GB2312" w:hAnsi="仿宋" w:eastAsia="仿宋_GB2312" w:cs="仿宋"/>
          <w:sz w:val="28"/>
          <w:szCs w:val="28"/>
        </w:rPr>
        <w:t>查看承运申请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</w:t>
      </w:r>
      <w:r>
        <w:rPr>
          <w:rFonts w:hint="eastAsia" w:ascii="仿宋_GB2312" w:hAnsi="仿宋" w:eastAsia="仿宋_GB2312" w:cs="仿宋"/>
          <w:sz w:val="28"/>
          <w:szCs w:val="28"/>
        </w:rPr>
        <w:t>对话框。</w:t>
      </w:r>
    </w:p>
    <w:p w14:paraId="3391AE70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5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</w:t>
      </w:r>
      <w:r>
        <w:rPr>
          <w:rFonts w:hint="eastAsia" w:ascii="仿宋_GB2312" w:hAnsi="仿宋" w:eastAsia="仿宋_GB2312" w:cs="仿宋"/>
          <w:sz w:val="28"/>
          <w:szCs w:val="28"/>
        </w:rPr>
        <w:t>单据号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承运单号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后点击【搜索】按钮，可实现按搜索条件模糊查询的功能并刷新列表数据，若点击【重置】按钮可清空输入的查询条件。</w:t>
      </w:r>
    </w:p>
    <w:p w14:paraId="6D250634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6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数据列表上方显示【新建】按钮，点击【新建】按钮后，弹出「添加</w:t>
      </w:r>
      <w:r>
        <w:rPr>
          <w:rFonts w:hint="eastAsia" w:ascii="仿宋_GB2312" w:hAnsi="仿宋" w:eastAsia="仿宋_GB2312" w:cs="仿宋"/>
          <w:sz w:val="28"/>
          <w:szCs w:val="28"/>
        </w:rPr>
        <w:t>车辆调度单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对话框中内容包括：</w:t>
      </w:r>
      <w:r>
        <w:rPr>
          <w:rFonts w:hint="eastAsia" w:ascii="仿宋_GB2312" w:hAnsi="仿宋" w:eastAsia="仿宋_GB2312" w:cs="仿宋"/>
          <w:sz w:val="28"/>
          <w:szCs w:val="28"/>
        </w:rPr>
        <w:t>单据号、承运单号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（*必填项）、</w:t>
      </w:r>
      <w:r>
        <w:rPr>
          <w:rFonts w:hint="eastAsia" w:ascii="仿宋_GB2312" w:hAnsi="仿宋" w:eastAsia="仿宋_GB2312" w:cs="仿宋"/>
          <w:sz w:val="28"/>
          <w:szCs w:val="28"/>
        </w:rPr>
        <w:t>出库单号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客户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收货地址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、联系人、联系电话、</w:t>
      </w:r>
      <w:r>
        <w:rPr>
          <w:rFonts w:hint="eastAsia" w:ascii="仿宋_GB2312" w:hAnsi="仿宋" w:eastAsia="仿宋_GB2312" w:cs="仿宋"/>
          <w:sz w:val="28"/>
          <w:szCs w:val="28"/>
        </w:rPr>
        <w:t>交货日期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承运人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运输距离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备注及下半部分的车辆调度明细数据列表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</w:t>
      </w:r>
      <w:r>
        <w:rPr>
          <w:rFonts w:hint="eastAsia" w:ascii="仿宋_GB2312" w:hAnsi="仿宋" w:eastAsia="仿宋_GB2312" w:cs="仿宋"/>
          <w:sz w:val="28"/>
          <w:szCs w:val="28"/>
        </w:rPr>
        <w:t>数据列表包括：序号、车牌号、驾驶员、联系电话、载重。车辆调度明细数据列表上方还包括了【新增】和【删除】按钮，点击【新增】按钮后列表会新增一行待填写的内容，勾选上需要删除的行数据后点击【删除】按钮会删除该行数据。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若点击【</w:t>
      </w:r>
      <w:r>
        <w:rPr>
          <w:rFonts w:hint="eastAsia" w:ascii="仿宋_GB2312" w:hAnsi="仿宋" w:eastAsia="仿宋_GB2312" w:cs="仿宋"/>
          <w:sz w:val="28"/>
          <w:szCs w:val="28"/>
        </w:rPr>
        <w:t>确定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】按钮则新建的信息将无法修改，点击【取消】按钮可关闭对话框。</w:t>
      </w:r>
    </w:p>
    <w:p w14:paraId="54C25A8E">
      <w:pPr>
        <w:pStyle w:val="26"/>
        <w:spacing w:line="360" w:lineRule="auto"/>
        <w:ind w:firstLine="0"/>
        <w:rPr>
          <w:rFonts w:ascii="仿宋_GB2312"/>
          <w:sz w:val="28"/>
          <w:szCs w:val="28"/>
          <w:lang w:eastAsia="zh-Hans"/>
        </w:rPr>
      </w:pPr>
    </w:p>
    <w:p w14:paraId="62F4DA39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任务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：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供应链SCM—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财务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管理—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供应商对账</w:t>
      </w:r>
    </w:p>
    <w:p w14:paraId="2056155C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1.用户登录系统后，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进入双碳管理系统主界面，点击左侧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供应链SCM—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财务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</w:t>
      </w:r>
      <w:r>
        <w:rPr>
          <w:rFonts w:hint="eastAsia" w:ascii="仿宋_GB2312" w:hAnsi="仿宋" w:eastAsia="仿宋_GB2312" w:cs="仿宋"/>
          <w:sz w:val="28"/>
          <w:szCs w:val="28"/>
        </w:rPr>
        <w:t>内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供应商对账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标签，进入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供应商对账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页面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。实现供应商对账数据列表显示，数据列表显示内容应包括：</w:t>
      </w:r>
      <w:r>
        <w:rPr>
          <w:rFonts w:hint="eastAsia" w:ascii="仿宋_GB2312" w:hAnsi="仿宋" w:eastAsia="仿宋_GB2312" w:cs="仿宋"/>
          <w:sz w:val="28"/>
          <w:szCs w:val="28"/>
        </w:rPr>
        <w:t>季度/月份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供应商名称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应付金额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、【</w:t>
      </w:r>
      <w:r>
        <w:rPr>
          <w:rFonts w:hint="eastAsia" w:ascii="仿宋_GB2312" w:hAnsi="仿宋" w:eastAsia="仿宋_GB2312" w:cs="仿宋"/>
          <w:sz w:val="28"/>
          <w:szCs w:val="28"/>
        </w:rPr>
        <w:t>季度统计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</w:t>
      </w:r>
      <w:r>
        <w:rPr>
          <w:rFonts w:hint="eastAsia" w:ascii="仿宋_GB2312" w:hAnsi="仿宋" w:eastAsia="仿宋_GB2312" w:cs="仿宋"/>
          <w:sz w:val="28"/>
          <w:szCs w:val="28"/>
        </w:rPr>
        <w:t>、【月份统计】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按钮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1F7EE042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2.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</w:t>
      </w:r>
      <w:r>
        <w:rPr>
          <w:rFonts w:hint="eastAsia" w:ascii="仿宋_GB2312" w:hAnsi="仿宋" w:eastAsia="仿宋_GB2312" w:cs="仿宋"/>
          <w:sz w:val="28"/>
          <w:szCs w:val="28"/>
        </w:rPr>
        <w:t>可选择相应的年份，选择具体供应商，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点击【搜索】按钮，可实现查询的功能并刷新列表数据，若点击【重置】按钮可清空输入的查询条件。</w:t>
      </w:r>
    </w:p>
    <w:p w14:paraId="02C33E3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3.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数据列表上方显示【</w:t>
      </w:r>
      <w:r>
        <w:rPr>
          <w:rFonts w:hint="eastAsia" w:ascii="仿宋_GB2312" w:hAnsi="仿宋" w:eastAsia="仿宋_GB2312" w:cs="仿宋"/>
          <w:sz w:val="28"/>
          <w:szCs w:val="28"/>
        </w:rPr>
        <w:t>季度统计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</w:t>
      </w:r>
      <w:r>
        <w:rPr>
          <w:rFonts w:hint="eastAsia" w:ascii="仿宋_GB2312" w:hAnsi="仿宋" w:eastAsia="仿宋_GB2312" w:cs="仿宋"/>
          <w:sz w:val="28"/>
          <w:szCs w:val="28"/>
        </w:rPr>
        <w:t>、【月份统计】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按钮，点击【</w:t>
      </w:r>
      <w:r>
        <w:rPr>
          <w:rFonts w:hint="eastAsia" w:ascii="仿宋_GB2312" w:hAnsi="仿宋" w:eastAsia="仿宋_GB2312" w:cs="仿宋"/>
          <w:sz w:val="28"/>
          <w:szCs w:val="28"/>
        </w:rPr>
        <w:t>季度统计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】按钮后，</w:t>
      </w:r>
      <w:r>
        <w:rPr>
          <w:rFonts w:hint="eastAsia" w:ascii="仿宋_GB2312" w:hAnsi="仿宋" w:eastAsia="仿宋_GB2312" w:cs="仿宋"/>
          <w:sz w:val="28"/>
          <w:szCs w:val="28"/>
        </w:rPr>
        <w:t>数据列表数据为按季度展示，点击【月份统计】，数据列表数据为按月份展示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。</w:t>
      </w:r>
    </w:p>
    <w:p w14:paraId="4CE126C0">
      <w:pPr>
        <w:spacing w:line="360" w:lineRule="auto"/>
        <w:ind w:firstLine="200"/>
        <w:rPr>
          <w:rFonts w:ascii="仿宋_GB2312" w:hAnsi="仿宋" w:eastAsia="仿宋_GB2312" w:cs="仿宋"/>
          <w:sz w:val="28"/>
          <w:szCs w:val="28"/>
          <w:lang w:eastAsia="zh-Hans"/>
        </w:rPr>
      </w:pPr>
    </w:p>
    <w:p w14:paraId="766246AB">
      <w:pPr>
        <w:pStyle w:val="26"/>
        <w:spacing w:line="360" w:lineRule="auto"/>
        <w:ind w:firstLine="0"/>
        <w:rPr>
          <w:rFonts w:ascii="仿宋_GB2312" w:hAnsi="仿宋" w:cs="仿宋"/>
          <w:sz w:val="28"/>
          <w:szCs w:val="28"/>
          <w:lang w:eastAsia="zh-Hans"/>
        </w:rPr>
      </w:pPr>
    </w:p>
    <w:p w14:paraId="7E557FA4">
      <w:pPr>
        <w:pStyle w:val="3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模块二：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软件系统开发</w:t>
      </w:r>
    </w:p>
    <w:p w14:paraId="4AD63216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一、模块考核点</w:t>
      </w:r>
    </w:p>
    <w:p w14:paraId="164C5215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模块分值：</w:t>
      </w:r>
      <w:r>
        <w:rPr>
          <w:rFonts w:hint="eastAsia" w:ascii="仿宋_GB2312" w:hAnsi="仿宋" w:eastAsia="仿宋_GB2312" w:cs="宋体"/>
          <w:sz w:val="28"/>
          <w:szCs w:val="28"/>
          <w:lang w:val="en-US" w:eastAsia="zh-CN"/>
        </w:rPr>
        <w:t>45</w:t>
      </w:r>
      <w:r>
        <w:rPr>
          <w:rFonts w:hint="eastAsia" w:ascii="仿宋_GB2312" w:hAnsi="仿宋" w:eastAsia="仿宋_GB2312" w:cs="宋体"/>
          <w:sz w:val="28"/>
          <w:szCs w:val="28"/>
        </w:rPr>
        <w:t>分</w:t>
      </w:r>
    </w:p>
    <w:p w14:paraId="08F5AC2D">
      <w:pPr>
        <w:adjustRightInd w:val="0"/>
        <w:spacing w:line="360" w:lineRule="auto"/>
        <w:ind w:right="210" w:rightChars="10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本模块重点考查参赛选手的业务设计、前端页面开发和后端业务代码编写能力，具体包括：</w:t>
      </w:r>
    </w:p>
    <w:p w14:paraId="53DAE4D5">
      <w:pPr>
        <w:adjustRightInd w:val="0"/>
        <w:spacing w:line="360" w:lineRule="auto"/>
        <w:ind w:right="210" w:rightChars="100"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1.前端页面开发。基于给定的系统需求，利用后端API提供的数据接口，使用HTML5、CSS3、JavaScript、Vue.js（ElementPlus）等技术，遵循MVVM模式完成前端页面，实现业务功能，要求编码符合前端工程化开发技术规范。</w:t>
      </w:r>
    </w:p>
    <w:p w14:paraId="0F8998D9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2.后端业务开发。基于给定的系统需求，利用可视化开发工具设计数据库，并利用Spring Boot框架实现后端业务功能，完成RESTful API接口开发，并发布运行。要求设计符合Spring Boot框架的Domain/POJO、DAO、Service、Controller分层架构模式，编码符合命名和注释规范。</w:t>
      </w:r>
    </w:p>
    <w:p w14:paraId="3823F5C9">
      <w:pPr>
        <w:spacing w:line="360" w:lineRule="auto"/>
        <w:ind w:firstLine="562" w:firstLineChars="200"/>
        <w:outlineLvl w:val="2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二、任务要求</w:t>
      </w:r>
    </w:p>
    <w:p w14:paraId="5698F609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1.利用数据库可视化管理工具，创建carbon数据库，并导入carbon.sql数据库文件，根据竞赛任务描述，实现项目业务功能后，导出数据库脚本carbon.sql。数据库账号/密码：root/123456。</w:t>
      </w:r>
    </w:p>
    <w:p w14:paraId="4523A530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2.利用后端开发工具IntelliJ IDEA，打开后端项目carbon，根据竞赛任务描述，实现项目业务功能，然后利用Maven将项目发布为carbon.jar包文件。</w:t>
      </w:r>
    </w:p>
    <w:p w14:paraId="03850E30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3.使用前端开发工具，打开管理前端项目，根据竞赛任务描述，实现项目业务功能，然后发布为生产环境dist1文件夹，使用Nginx进行部署，在浏览器内键入http://IP:8088，验证管理端的业务功能，利用</w:t>
      </w:r>
      <w:r>
        <w:rPr>
          <w:rFonts w:hint="eastAsia" w:ascii="仿宋_GB2312" w:hAnsi="仿宋" w:eastAsia="仿宋_GB2312" w:cs="宋体"/>
          <w:bCs/>
          <w:sz w:val="28"/>
          <w:szCs w:val="28"/>
        </w:rPr>
        <w:t>admi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n/</w:t>
      </w:r>
      <w:r>
        <w:rPr>
          <w:rFonts w:hint="eastAsia" w:ascii="仿宋_GB2312" w:hAnsi="仿宋" w:eastAsia="仿宋_GB2312" w:cs="宋体"/>
          <w:bCs/>
          <w:sz w:val="28"/>
          <w:szCs w:val="28"/>
        </w:rPr>
        <w:t>admin123登录双碳管理系统</w:t>
      </w:r>
      <w:r>
        <w:rPr>
          <w:rFonts w:hint="eastAsia" w:ascii="仿宋_GB2312" w:hAnsi="仿宋" w:eastAsia="仿宋_GB2312" w:cs="宋体"/>
          <w:sz w:val="28"/>
          <w:szCs w:val="28"/>
        </w:rPr>
        <w:t>。</w:t>
      </w:r>
    </w:p>
    <w:p w14:paraId="227E028F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4.使用前端开发工具，打开用户前端项目，根据竞赛任务描述，实现项目业务功能，然后发布为生产环境dist2文件夹，使用Nginx进行部署，在浏览器内键入http://IP:8081，验证用户前端的业务功能。</w:t>
      </w:r>
    </w:p>
    <w:p w14:paraId="5734E77D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5.使用前端开发工具，打开数据可视化前端项目，根据竞赛任务描述，实现项目业务功能，然后发布为生产环境dist3文件夹，使用Nginx进行部署，在浏览器内键入http://IP:8080，验证可视化前端的业务功能。</w:t>
      </w:r>
    </w:p>
    <w:p w14:paraId="23A18173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</w:rPr>
        <w:t>6.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竞赛结束前，选手将</w:t>
      </w:r>
      <w:r>
        <w:rPr>
          <w:rFonts w:hint="eastAsia" w:ascii="仿宋_GB2312" w:hAnsi="仿宋" w:eastAsia="仿宋_GB2312" w:cs="宋体"/>
          <w:sz w:val="28"/>
          <w:szCs w:val="28"/>
        </w:rPr>
        <w:t>上述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成果物“carbon</w:t>
      </w:r>
      <w:r>
        <w:rPr>
          <w:rFonts w:hint="eastAsia" w:ascii="仿宋_GB2312" w:hAnsi="仿宋" w:eastAsia="仿宋_GB2312" w:cs="宋体"/>
          <w:sz w:val="28"/>
          <w:szCs w:val="28"/>
        </w:rPr>
        <w:t>.sql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”</w:t>
      </w:r>
      <w:r>
        <w:rPr>
          <w:rFonts w:hint="eastAsia" w:ascii="仿宋_GB2312" w:hAnsi="仿宋" w:eastAsia="仿宋_GB2312" w:cs="宋体"/>
          <w:sz w:val="28"/>
          <w:szCs w:val="28"/>
        </w:rPr>
        <w:t>“carbon.jar”“dist1”“dist2”和“dist3”添加到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“应用系统开发.zip”</w:t>
      </w:r>
      <w:r>
        <w:rPr>
          <w:rFonts w:hint="eastAsia" w:ascii="仿宋_GB2312" w:hAnsi="仿宋" w:eastAsia="仿宋_GB2312" w:cs="宋体"/>
          <w:sz w:val="28"/>
          <w:szCs w:val="28"/>
        </w:rPr>
        <w:t>压缩包内，并提交压缩包文件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p w14:paraId="05EFE6DB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三、竞赛任务</w:t>
      </w:r>
    </w:p>
    <w:p w14:paraId="5F781D5F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参赛选手根据客户提供的</w:t>
      </w:r>
      <w:r>
        <w:rPr>
          <w:rFonts w:hint="eastAsia" w:ascii="仿宋_GB2312" w:hAnsi="仿宋" w:eastAsia="仿宋_GB2312" w:cs="宋体"/>
          <w:sz w:val="28"/>
          <w:szCs w:val="28"/>
        </w:rPr>
        <w:t>任务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描述，按照模块二的任务要求，</w:t>
      </w:r>
      <w:r>
        <w:rPr>
          <w:rFonts w:hint="eastAsia" w:ascii="仿宋_GB2312" w:hAnsi="仿宋" w:eastAsia="仿宋_GB2312" w:cs="宋体"/>
          <w:sz w:val="28"/>
          <w:szCs w:val="28"/>
        </w:rPr>
        <w:t>完成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管理</w:t>
      </w:r>
      <w:r>
        <w:rPr>
          <w:rFonts w:hint="eastAsia" w:ascii="仿宋_GB2312" w:hAnsi="仿宋" w:eastAsia="仿宋_GB2312" w:cs="宋体"/>
          <w:sz w:val="28"/>
          <w:szCs w:val="28"/>
        </w:rPr>
        <w:t>前后端、用户前端、数据可视化功能开发任务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bookmarkEnd w:id="1"/>
    <w:bookmarkEnd w:id="2"/>
    <w:bookmarkEnd w:id="3"/>
    <w:bookmarkEnd w:id="4"/>
    <w:p w14:paraId="1FDD4F76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智能仓储WMS—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</w:p>
    <w:p w14:paraId="7BA76DBB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注：选手自行编写管理前台界面。</w:t>
      </w:r>
    </w:p>
    <w:p w14:paraId="30514698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0AF9D4AE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进入双碳管理系统主界面，点击左侧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智能仓储WMS—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标签，进入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页面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。实现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数据列表显示，数据列表显示内容应包括：</w:t>
      </w:r>
      <w:r>
        <w:rPr>
          <w:rFonts w:hint="eastAsia" w:ascii="仿宋_GB2312" w:hAnsi="仿宋" w:eastAsia="仿宋_GB2312" w:cs="仿宋"/>
          <w:sz w:val="28"/>
          <w:szCs w:val="28"/>
        </w:rPr>
        <w:t>复选框、编号、单据号、状态、申请人、申请日期、申请状态、审核人、审核日期、审核状态、操作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按钮</w:t>
      </w:r>
      <w:r>
        <w:rPr>
          <w:rFonts w:hint="eastAsia" w:ascii="仿宋_GB2312" w:hAnsi="仿宋" w:eastAsia="仿宋_GB2312" w:cs="仿宋"/>
          <w:sz w:val="28"/>
          <w:szCs w:val="28"/>
        </w:rPr>
        <w:t>分为以下两种情况。</w:t>
      </w:r>
    </w:p>
    <w:p w14:paraId="3F7F927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情况1：申请状态为“待审核”或“已审核”，操作【修改】；</w:t>
      </w:r>
    </w:p>
    <w:p w14:paraId="7763B33B">
      <w:pPr>
        <w:spacing w:line="360" w:lineRule="auto"/>
        <w:ind w:firstLine="560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情况2：申请状态为“未提交”，操作【修改】【删除】。</w:t>
      </w:r>
    </w:p>
    <w:p w14:paraId="604E0D42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下方有分页模块，分为六部分，分别为“共N条”、“10条/页”、“&lt;”链接、每页链接（当前页码高亮显示）、“&gt;”链接,“前往N页”输入框。点击“&lt;”超链接，进入上一页的出库申请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；如果当前页码为1，则“&lt;”超链接不可用；点击“&gt;”超链接，进入下一页的出库申请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；如果当前页码为最大页码，则“&gt;”超链接不可用；点击每页链接，进入链接指定页码的出库申请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；“前往N页”输入页码后回车，进入指定页码的出库申请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，如果输入页码大于最大页码，则进入最后一页出库申请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，如果输入页码小于1，则进入第一页出库申请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0DD18F6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2.数据项中情况1操作【修改】被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后弹出「修改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</w:t>
      </w:r>
      <w:r>
        <w:rPr>
          <w:rFonts w:hint="eastAsia" w:ascii="仿宋_GB2312" w:hAnsi="仿宋" w:eastAsia="仿宋_GB2312" w:cs="仿宋"/>
          <w:sz w:val="28"/>
          <w:szCs w:val="28"/>
        </w:rPr>
        <w:t>不可编辑任何数据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，若点击【取消】按钮可关闭对话框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。</w:t>
      </w:r>
      <w:r>
        <w:rPr>
          <w:rFonts w:hint="eastAsia" w:ascii="仿宋_GB2312" w:hAnsi="仿宋" w:eastAsia="仿宋_GB2312" w:cs="仿宋"/>
          <w:sz w:val="28"/>
          <w:szCs w:val="28"/>
        </w:rPr>
        <w:t>数据项中情况2的操作【修改】被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点击后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弹出「修改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」对话框，对话框中可修改内容包括：</w:t>
      </w:r>
      <w:r>
        <w:rPr>
          <w:rFonts w:hint="eastAsia" w:ascii="仿宋_GB2312" w:hAnsi="仿宋" w:eastAsia="仿宋_GB2312" w:cs="仿宋"/>
          <w:sz w:val="28"/>
          <w:szCs w:val="28"/>
        </w:rPr>
        <w:t>业务类型、客户、 出库申请明细信息中数据项的出库数量及物料选择，出库申请明细信息中点击【添加】新增一条数据项，选择“物料”，输入出货数量，选中现有出库明细中的数据项，点击【删除】，删除被选中数据项。</w:t>
      </w:r>
    </w:p>
    <w:p w14:paraId="7840D76C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该条数据项申请状态修改为“未提交”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，若点击【提交】按钮则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该条数据项申请状态修改为“待审核”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，点击【取消】按钮可关闭对话框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。</w:t>
      </w:r>
    </w:p>
    <w:p w14:paraId="53CACD1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3.数据项中，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</w:t>
      </w:r>
      <w:r>
        <w:rPr>
          <w:rFonts w:hint="eastAsia" w:ascii="仿宋_GB2312" w:hAnsi="仿宋" w:eastAsia="仿宋_GB2312" w:cs="仿宋"/>
          <w:sz w:val="28"/>
          <w:szCs w:val="28"/>
        </w:rPr>
        <w:t>删除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弹出「</w:t>
      </w:r>
      <w:r>
        <w:rPr>
          <w:rFonts w:hint="eastAsia" w:ascii="仿宋_GB2312" w:hAnsi="仿宋" w:eastAsia="仿宋_GB2312" w:cs="仿宋"/>
          <w:sz w:val="28"/>
          <w:szCs w:val="28"/>
        </w:rPr>
        <w:t>警告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</w:t>
      </w:r>
      <w:r>
        <w:rPr>
          <w:rFonts w:hint="eastAsia" w:ascii="仿宋_GB2312" w:hAnsi="仿宋" w:eastAsia="仿宋_GB2312" w:cs="仿宋"/>
          <w:sz w:val="28"/>
          <w:szCs w:val="28"/>
        </w:rPr>
        <w:t>对话框内容“是否确认删除出库申请编号为“N”的数据项？”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点击【确定】按钮可</w:t>
      </w:r>
      <w:r>
        <w:rPr>
          <w:rFonts w:hint="eastAsia" w:ascii="仿宋_GB2312" w:hAnsi="仿宋" w:eastAsia="仿宋_GB2312" w:cs="仿宋"/>
          <w:sz w:val="28"/>
          <w:szCs w:val="28"/>
        </w:rPr>
        <w:t>删除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内容并刷新数据列表，若点击【取消】按钮可关闭对话框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</w:t>
      </w:r>
      <w:r>
        <w:rPr>
          <w:rFonts w:hint="eastAsia" w:ascii="仿宋_GB2312" w:hAnsi="仿宋" w:eastAsia="仿宋_GB2312" w:cs="仿宋"/>
          <w:sz w:val="28"/>
          <w:szCs w:val="28"/>
        </w:rPr>
        <w:t>单据号、客户、申请人、申请日期、审核人、审核日期，选择业务类型（可选项包括领料出库、销售出库）、合同类型（可选项包括采购合同、销售合同）、申请状态（可选项包括未提交、待审核、已审核）、审核状态（可选项包括通过、驳回）、单据状态（未分拣、已分拣、已盘点、已发货）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</w:t>
      </w:r>
      <w:r>
        <w:rPr>
          <w:rFonts w:hint="eastAsia" w:ascii="仿宋_GB2312" w:hAnsi="仿宋" w:eastAsia="仿宋_GB2312" w:cs="仿宋"/>
          <w:sz w:val="28"/>
          <w:szCs w:val="28"/>
        </w:rPr>
        <w:t>,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点击【搜索】按钮，可实现按搜索条件模糊查询的功能并刷新列表数据，若点击【重置】按钮可清空输入的查询条件。</w:t>
      </w:r>
    </w:p>
    <w:p w14:paraId="7BC9ADA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</w:t>
      </w:r>
      <w:r>
        <w:rPr>
          <w:rFonts w:hint="eastAsia" w:ascii="仿宋_GB2312" w:hAnsi="仿宋" w:eastAsia="仿宋_GB2312" w:cs="仿宋"/>
          <w:sz w:val="28"/>
          <w:szCs w:val="28"/>
        </w:rPr>
        <w:t>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显示【</w:t>
      </w:r>
      <w:r>
        <w:rPr>
          <w:rFonts w:hint="eastAsia" w:ascii="仿宋_GB2312" w:hAnsi="仿宋" w:eastAsia="仿宋_GB2312" w:cs="仿宋"/>
          <w:sz w:val="28"/>
          <w:szCs w:val="28"/>
        </w:rPr>
        <w:t>新增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】按钮，点击【</w:t>
      </w:r>
      <w:r>
        <w:rPr>
          <w:rFonts w:hint="eastAsia" w:ascii="仿宋_GB2312" w:hAnsi="仿宋" w:eastAsia="仿宋_GB2312" w:cs="仿宋"/>
          <w:sz w:val="28"/>
          <w:szCs w:val="28"/>
        </w:rPr>
        <w:t>新增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】按钮后，</w:t>
      </w:r>
      <w:r>
        <w:rPr>
          <w:rFonts w:hint="eastAsia" w:ascii="仿宋_GB2312" w:hAnsi="仿宋" w:eastAsia="仿宋_GB2312" w:cs="仿宋"/>
          <w:sz w:val="28"/>
          <w:szCs w:val="28"/>
        </w:rPr>
        <w:t>在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弹出的「添加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」对话框中可</w:t>
      </w:r>
      <w:r>
        <w:rPr>
          <w:rFonts w:hint="eastAsia" w:ascii="仿宋_GB2312" w:hAnsi="仿宋" w:eastAsia="仿宋_GB2312" w:cs="仿宋"/>
          <w:sz w:val="28"/>
          <w:szCs w:val="28"/>
        </w:rPr>
        <w:t>选择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内容包括：</w:t>
      </w:r>
      <w:r>
        <w:rPr>
          <w:rFonts w:hint="eastAsia" w:ascii="仿宋_GB2312" w:hAnsi="仿宋" w:eastAsia="仿宋_GB2312" w:cs="仿宋"/>
          <w:sz w:val="28"/>
          <w:szCs w:val="28"/>
        </w:rPr>
        <w:t>关联单据号、 业务类型，出库申请明细信息中点击【添加】新增一条数据项，选择“物料”，输入补出库数量，选中现有出库明细中的数据项，点击【删除】，删除被选中数据项。</w:t>
      </w:r>
    </w:p>
    <w:p w14:paraId="336B55BE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该条数据项申请状态修改为“未提交”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，若点击【提交】按钮则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该条数据项申请状态修改为“待审核”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，点击【取消】按钮可关闭对话框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11D74E4B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5.选中情况2中的某一条数据项，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</w:t>
      </w:r>
      <w:r>
        <w:rPr>
          <w:rFonts w:hint="eastAsia" w:ascii="仿宋_GB2312" w:hAnsi="仿宋" w:eastAsia="仿宋_GB2312" w:cs="仿宋"/>
          <w:sz w:val="28"/>
          <w:szCs w:val="28"/>
        </w:rPr>
        <w:t>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显示【</w:t>
      </w:r>
      <w:r>
        <w:rPr>
          <w:rFonts w:hint="eastAsia" w:ascii="仿宋_GB2312" w:hAnsi="仿宋" w:eastAsia="仿宋_GB2312" w:cs="仿宋"/>
          <w:sz w:val="28"/>
          <w:szCs w:val="28"/>
        </w:rPr>
        <w:t>修改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</w:t>
      </w:r>
      <w:r>
        <w:rPr>
          <w:rFonts w:hint="eastAsia" w:ascii="仿宋_GB2312" w:hAnsi="仿宋" w:eastAsia="仿宋_GB2312" w:cs="仿宋"/>
          <w:sz w:val="28"/>
          <w:szCs w:val="28"/>
        </w:rPr>
        <w:t>变为“可用”状态，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</w:t>
      </w:r>
      <w:r>
        <w:rPr>
          <w:rFonts w:hint="eastAsia" w:ascii="仿宋_GB2312" w:hAnsi="仿宋" w:eastAsia="仿宋_GB2312" w:cs="仿宋"/>
          <w:sz w:val="28"/>
          <w:szCs w:val="28"/>
        </w:rPr>
        <w:t>修改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弹出「修改</w:t>
      </w:r>
      <w:r>
        <w:rPr>
          <w:rFonts w:hint="eastAsia" w:ascii="仿宋_GB2312" w:hAnsi="仿宋" w:eastAsia="仿宋_GB2312" w:cs="仿宋"/>
          <w:sz w:val="28"/>
          <w:szCs w:val="28"/>
        </w:rPr>
        <w:t>出库申请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」对话框，对话框中可修改内容包括：</w:t>
      </w:r>
      <w:r>
        <w:rPr>
          <w:rFonts w:hint="eastAsia" w:ascii="仿宋_GB2312" w:hAnsi="仿宋" w:eastAsia="仿宋_GB2312" w:cs="仿宋"/>
          <w:sz w:val="28"/>
          <w:szCs w:val="28"/>
        </w:rPr>
        <w:t>业务类型、客户、出库申请明细信息中数据项的出库数量及物料选择，出库申请明细信息中点击【添加】新增一条数据项，选择“物料”，输入出货数量，选中现有出库明细中的数据项，点击【删除】，删除被选中数据项。</w:t>
      </w:r>
    </w:p>
    <w:p w14:paraId="44A59E4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点击【保存】按钮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该条数据项申请状态修改为“未提交”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，若点击【提交】按钮则</w:t>
      </w:r>
      <w:r>
        <w:rPr>
          <w:rFonts w:hint="eastAsia" w:ascii="仿宋_GB2312" w:hAnsi="仿宋" w:eastAsia="仿宋_GB2312" w:cs="仿宋"/>
          <w:sz w:val="28"/>
          <w:szCs w:val="28"/>
        </w:rPr>
        <w:t>该条数据项申请状态修改为“待审核”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，点击【取消】按钮可关闭对话框。</w:t>
      </w:r>
      <w:r>
        <w:rPr>
          <w:rFonts w:hint="eastAsia" w:ascii="仿宋_GB2312" w:hAnsi="仿宋" w:eastAsia="仿宋_GB2312" w:cs="仿宋"/>
          <w:sz w:val="28"/>
          <w:szCs w:val="28"/>
        </w:rPr>
        <w:t>其余情况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【</w:t>
      </w:r>
      <w:r>
        <w:rPr>
          <w:rFonts w:hint="eastAsia" w:ascii="仿宋_GB2312" w:hAnsi="仿宋" w:eastAsia="仿宋_GB2312" w:cs="仿宋"/>
          <w:sz w:val="28"/>
          <w:szCs w:val="28"/>
        </w:rPr>
        <w:t>修改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均为“不可用”状态。选中多条有【删除】操作的数据项， 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</w:t>
      </w:r>
      <w:r>
        <w:rPr>
          <w:rFonts w:hint="eastAsia" w:ascii="仿宋_GB2312" w:hAnsi="仿宋" w:eastAsia="仿宋_GB2312" w:cs="仿宋"/>
          <w:sz w:val="28"/>
          <w:szCs w:val="28"/>
        </w:rPr>
        <w:t>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显示【</w:t>
      </w:r>
      <w:r>
        <w:rPr>
          <w:rFonts w:hint="eastAsia" w:ascii="仿宋_GB2312" w:hAnsi="仿宋" w:eastAsia="仿宋_GB2312" w:cs="仿宋"/>
          <w:sz w:val="28"/>
          <w:szCs w:val="28"/>
        </w:rPr>
        <w:t>删除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</w:t>
      </w:r>
      <w:r>
        <w:rPr>
          <w:rFonts w:hint="eastAsia" w:ascii="仿宋_GB2312" w:hAnsi="仿宋" w:eastAsia="仿宋_GB2312" w:cs="仿宋"/>
          <w:sz w:val="28"/>
          <w:szCs w:val="28"/>
        </w:rPr>
        <w:t>变为“可用”状态，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</w:t>
      </w:r>
      <w:r>
        <w:rPr>
          <w:rFonts w:hint="eastAsia" w:ascii="仿宋_GB2312" w:hAnsi="仿宋" w:eastAsia="仿宋_GB2312" w:cs="仿宋"/>
          <w:sz w:val="28"/>
          <w:szCs w:val="28"/>
        </w:rPr>
        <w:t>删除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弹出「</w:t>
      </w:r>
      <w:r>
        <w:rPr>
          <w:rFonts w:hint="eastAsia" w:ascii="仿宋_GB2312" w:hAnsi="仿宋" w:eastAsia="仿宋_GB2312" w:cs="仿宋"/>
          <w:sz w:val="28"/>
          <w:szCs w:val="28"/>
        </w:rPr>
        <w:t>警告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</w:t>
      </w:r>
      <w:r>
        <w:rPr>
          <w:rFonts w:hint="eastAsia" w:ascii="仿宋_GB2312" w:hAnsi="仿宋" w:eastAsia="仿宋_GB2312" w:cs="仿宋"/>
          <w:sz w:val="28"/>
          <w:szCs w:val="28"/>
        </w:rPr>
        <w:t>对话框内容“是否确认删除出库申请编号为“N,M”的数据项？”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点击【确定】按钮可</w:t>
      </w:r>
      <w:r>
        <w:rPr>
          <w:rFonts w:hint="eastAsia" w:ascii="仿宋_GB2312" w:hAnsi="仿宋" w:eastAsia="仿宋_GB2312" w:cs="仿宋"/>
          <w:sz w:val="28"/>
          <w:szCs w:val="28"/>
        </w:rPr>
        <w:t>删除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内容并刷新数据列表，若点击【取消】按钮可关闭对话框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72EC7B28">
      <w:pPr>
        <w:pStyle w:val="62"/>
        <w:spacing w:line="360" w:lineRule="auto"/>
        <w:ind w:firstLine="0" w:firstLineChars="0"/>
        <w:rPr>
          <w:rFonts w:ascii="仿宋_GB2312" w:hAnsi="仿宋" w:eastAsia="仿宋_GB2312" w:cs="Times New Roman"/>
          <w:sz w:val="28"/>
          <w:szCs w:val="28"/>
          <w:lang w:val="zh-CN"/>
        </w:rPr>
      </w:pPr>
    </w:p>
    <w:p w14:paraId="571FED55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任务2：我的任务—销售合同审核</w:t>
      </w:r>
    </w:p>
    <w:p w14:paraId="7EE0AE4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注：选手自行编写管理前台界面。</w:t>
      </w:r>
    </w:p>
    <w:p w14:paraId="0C8B59FA">
      <w:pPr>
        <w:spacing w:line="360" w:lineRule="auto"/>
        <w:ind w:firstLine="562" w:firstLineChars="200"/>
        <w:rPr>
          <w:rFonts w:ascii="仿宋_GB2312" w:hAnsi="仿宋" w:eastAsia="仿宋_GB2312" w:cs="宋体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【基本要求】</w:t>
      </w:r>
    </w:p>
    <w:p w14:paraId="5907807E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</w:rPr>
        <w:t>1.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进入双碳管理系统主界面，点击左侧</w:t>
      </w:r>
      <w:r>
        <w:rPr>
          <w:rFonts w:hint="eastAsia" w:ascii="仿宋_GB2312" w:hAnsi="仿宋" w:eastAsia="仿宋_GB2312" w:cs="宋体"/>
          <w:b/>
          <w:bCs/>
          <w:sz w:val="28"/>
          <w:szCs w:val="28"/>
        </w:rPr>
        <w:t>我的任务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下的</w:t>
      </w:r>
      <w:r>
        <w:rPr>
          <w:rFonts w:hint="eastAsia" w:ascii="仿宋_GB2312" w:hAnsi="仿宋" w:eastAsia="仿宋_GB2312" w:cs="宋体"/>
          <w:b/>
          <w:bCs/>
          <w:sz w:val="28"/>
          <w:szCs w:val="28"/>
        </w:rPr>
        <w:t>销售合同审核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标签，进入</w:t>
      </w:r>
      <w:r>
        <w:rPr>
          <w:rFonts w:hint="eastAsia" w:ascii="仿宋_GB2312" w:hAnsi="仿宋" w:eastAsia="仿宋_GB2312" w:cs="宋体"/>
          <w:b/>
          <w:bCs/>
          <w:sz w:val="28"/>
          <w:szCs w:val="28"/>
        </w:rPr>
        <w:t>销售合同审核</w:t>
      </w:r>
      <w:r>
        <w:rPr>
          <w:rFonts w:hint="eastAsia" w:ascii="仿宋_GB2312" w:hAnsi="仿宋" w:eastAsia="仿宋_GB2312" w:cs="宋体"/>
          <w:b/>
          <w:bCs/>
          <w:sz w:val="28"/>
          <w:szCs w:val="28"/>
          <w:lang w:eastAsia="zh-Hans"/>
        </w:rPr>
        <w:t>管理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页面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。实现</w:t>
      </w:r>
      <w:r>
        <w:rPr>
          <w:rFonts w:hint="eastAsia" w:ascii="仿宋_GB2312" w:hAnsi="仿宋" w:eastAsia="仿宋_GB2312" w:cs="宋体"/>
          <w:sz w:val="28"/>
          <w:szCs w:val="28"/>
        </w:rPr>
        <w:t>销售合同审核分页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数据列表显示，</w:t>
      </w:r>
      <w:r>
        <w:rPr>
          <w:rFonts w:hint="eastAsia" w:ascii="仿宋_GB2312" w:hAnsi="仿宋" w:eastAsia="仿宋_GB2312" w:cs="宋体"/>
          <w:sz w:val="28"/>
          <w:szCs w:val="28"/>
        </w:rPr>
        <w:t>分页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数据列表显示内容应包括：编号、</w:t>
      </w:r>
      <w:r>
        <w:rPr>
          <w:rFonts w:hint="eastAsia" w:ascii="仿宋_GB2312" w:hAnsi="仿宋" w:eastAsia="仿宋_GB2312" w:cs="宋体"/>
          <w:sz w:val="28"/>
          <w:szCs w:val="28"/>
        </w:rPr>
        <w:t>合同编号、订单编号、业务员、客户名称、交货日期、送货方式、合同金额、签订日期、申请人、申请时间、申请状态、审核人，审核时间，审核状态、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【</w:t>
      </w:r>
      <w:r>
        <w:rPr>
          <w:rFonts w:hint="eastAsia" w:ascii="仿宋_GB2312" w:hAnsi="仿宋" w:eastAsia="仿宋_GB2312" w:cs="宋体"/>
          <w:sz w:val="28"/>
          <w:szCs w:val="28"/>
        </w:rPr>
        <w:t>详情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】按钮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。</w:t>
      </w:r>
    </w:p>
    <w:p w14:paraId="0FD95637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宋体"/>
          <w:sz w:val="28"/>
          <w:szCs w:val="28"/>
        </w:rPr>
        <w:t>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点击【</w:t>
      </w:r>
      <w:r>
        <w:rPr>
          <w:rFonts w:hint="eastAsia" w:ascii="仿宋_GB2312" w:hAnsi="仿宋" w:eastAsia="仿宋_GB2312" w:cs="宋体"/>
          <w:sz w:val="28"/>
          <w:szCs w:val="28"/>
        </w:rPr>
        <w:t>详情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】按钮后弹出「</w:t>
      </w:r>
      <w:r>
        <w:rPr>
          <w:rFonts w:hint="eastAsia" w:ascii="仿宋_GB2312" w:hAnsi="仿宋" w:eastAsia="仿宋_GB2312" w:cs="宋体"/>
          <w:sz w:val="28"/>
          <w:szCs w:val="28"/>
        </w:rPr>
        <w:t>审核销售合同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」对话框，对话框中可修改内容包括：</w:t>
      </w:r>
      <w:r>
        <w:rPr>
          <w:rFonts w:hint="eastAsia" w:ascii="仿宋_GB2312" w:hAnsi="仿宋" w:eastAsia="仿宋_GB2312" w:cs="宋体"/>
          <w:sz w:val="28"/>
          <w:szCs w:val="28"/>
        </w:rPr>
        <w:t>审核意见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，修改完成后点击【</w:t>
      </w:r>
      <w:r>
        <w:rPr>
          <w:rFonts w:hint="eastAsia" w:ascii="仿宋_GB2312" w:hAnsi="仿宋" w:eastAsia="仿宋_GB2312" w:cs="宋体"/>
          <w:sz w:val="28"/>
          <w:szCs w:val="28"/>
        </w:rPr>
        <w:t>通过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】</w:t>
      </w:r>
      <w:r>
        <w:rPr>
          <w:rFonts w:hint="eastAsia" w:ascii="仿宋_GB2312" w:hAnsi="仿宋" w:eastAsia="仿宋_GB2312" w:cs="宋体"/>
          <w:sz w:val="28"/>
          <w:szCs w:val="28"/>
        </w:rPr>
        <w:t>或【驳回】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按钮可保存修改内容并刷新</w:t>
      </w:r>
      <w:r>
        <w:rPr>
          <w:rFonts w:hint="eastAsia" w:ascii="仿宋_GB2312" w:hAnsi="仿宋" w:eastAsia="仿宋_GB2312" w:cs="宋体"/>
          <w:sz w:val="28"/>
          <w:szCs w:val="28"/>
        </w:rPr>
        <w:t>分页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数据列表，若点击【取消】按钮可关闭对话框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。</w:t>
      </w:r>
    </w:p>
    <w:p w14:paraId="7BCF3D17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宋体"/>
          <w:sz w:val="28"/>
          <w:szCs w:val="28"/>
        </w:rPr>
        <w:t>.分页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数据列表上方搜索框中输入</w:t>
      </w:r>
      <w:r>
        <w:rPr>
          <w:rFonts w:hint="eastAsia" w:ascii="仿宋_GB2312" w:hAnsi="仿宋" w:eastAsia="仿宋_GB2312" w:cs="宋体"/>
          <w:sz w:val="28"/>
          <w:szCs w:val="28"/>
        </w:rPr>
        <w:t>订单编号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宋体"/>
          <w:sz w:val="28"/>
          <w:szCs w:val="28"/>
        </w:rPr>
        <w:t>客户名称下拉选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宋体"/>
          <w:sz w:val="28"/>
          <w:szCs w:val="28"/>
        </w:rPr>
        <w:t>交货日期（区间选择）、签订日期（区间选择）、申请人下拉选、申请日期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（</w:t>
      </w:r>
      <w:r>
        <w:rPr>
          <w:rFonts w:hint="eastAsia" w:ascii="仿宋_GB2312" w:hAnsi="仿宋" w:eastAsia="仿宋_GB2312" w:cs="宋体"/>
          <w:sz w:val="28"/>
          <w:szCs w:val="28"/>
        </w:rPr>
        <w:t>区间选择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）</w:t>
      </w:r>
      <w:r>
        <w:rPr>
          <w:rFonts w:hint="eastAsia" w:ascii="仿宋_GB2312" w:hAnsi="仿宋" w:eastAsia="仿宋_GB2312" w:cs="宋体"/>
          <w:sz w:val="28"/>
          <w:szCs w:val="28"/>
        </w:rPr>
        <w:t>、申请状态下拉选（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分类包括：</w:t>
      </w:r>
      <w:r>
        <w:rPr>
          <w:rFonts w:hint="eastAsia" w:ascii="仿宋_GB2312" w:hAnsi="仿宋" w:eastAsia="仿宋_GB2312" w:cs="宋体"/>
          <w:sz w:val="28"/>
          <w:szCs w:val="28"/>
        </w:rPr>
        <w:t>未提交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、</w:t>
      </w:r>
      <w:r>
        <w:rPr>
          <w:rFonts w:hint="eastAsia" w:ascii="仿宋_GB2312" w:hAnsi="仿宋" w:eastAsia="仿宋_GB2312" w:cs="宋体"/>
          <w:sz w:val="28"/>
          <w:szCs w:val="28"/>
        </w:rPr>
        <w:t>待审核、已审核）、审核人下拉选、审核日期（区间选择）、审核状态下拉选（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分类包括：</w:t>
      </w:r>
      <w:r>
        <w:rPr>
          <w:rFonts w:hint="eastAsia" w:ascii="仿宋_GB2312" w:hAnsi="仿宋" w:eastAsia="仿宋_GB2312" w:cs="宋体"/>
          <w:sz w:val="28"/>
          <w:szCs w:val="28"/>
        </w:rPr>
        <w:t>通过、驳回）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后点击【搜索】按钮，可实现按搜索条件查询的功能并刷新</w:t>
      </w:r>
      <w:r>
        <w:rPr>
          <w:rFonts w:hint="eastAsia" w:ascii="仿宋_GB2312" w:hAnsi="仿宋" w:eastAsia="仿宋_GB2312" w:cs="宋体"/>
          <w:sz w:val="28"/>
          <w:szCs w:val="28"/>
        </w:rPr>
        <w:t>分页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列表数据，若点击【重置】按钮可清空输入的查询条件。</w:t>
      </w:r>
    </w:p>
    <w:p w14:paraId="1F2F1B55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</w:t>
      </w:r>
      <w:r>
        <w:rPr>
          <w:rFonts w:hint="eastAsia" w:ascii="仿宋_GB2312" w:hAnsi="仿宋" w:eastAsia="仿宋_GB2312" w:cs="Times New Roman"/>
          <w:sz w:val="28"/>
          <w:szCs w:val="28"/>
        </w:rPr>
        <w:t>接口详见双碳管理系统API文档。</w:t>
      </w:r>
    </w:p>
    <w:p w14:paraId="6D3845A5">
      <w:pPr>
        <w:pStyle w:val="62"/>
        <w:spacing w:line="360" w:lineRule="auto"/>
        <w:ind w:firstLine="0" w:firstLineChars="0"/>
        <w:rPr>
          <w:rFonts w:ascii="仿宋_GB2312" w:hAnsi="仿宋" w:eastAsia="仿宋_GB2312" w:cs="Times New Roman"/>
          <w:sz w:val="28"/>
          <w:szCs w:val="28"/>
          <w:lang w:val="zh-CN"/>
        </w:rPr>
      </w:pPr>
    </w:p>
    <w:p w14:paraId="17739C30">
      <w:pPr>
        <w:spacing w:line="360" w:lineRule="auto"/>
        <w:rPr>
          <w:rFonts w:ascii="仿宋_GB2312" w:hAnsi="宋体" w:eastAsia="仿宋_GB2312" w:cs="宋体"/>
          <w:sz w:val="28"/>
          <w:szCs w:val="28"/>
          <w:lang w:eastAsia="zh-Hans"/>
        </w:rPr>
      </w:pPr>
    </w:p>
    <w:p w14:paraId="4A5E33E0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供应链SCM</w:t>
      </w:r>
      <w:r>
        <w:rPr>
          <w:rFonts w:hint="eastAsia" w:ascii="仿宋_GB2312" w:hAnsi="仿宋" w:eastAsia="仿宋_GB2312" w:cs="仿宋"/>
          <w:sz w:val="28"/>
          <w:szCs w:val="28"/>
        </w:rPr>
        <w:t>—销售管理—销售合同</w:t>
      </w:r>
    </w:p>
    <w:p w14:paraId="5E755972">
      <w:pPr>
        <w:spacing w:line="360" w:lineRule="auto"/>
        <w:ind w:firstLine="560" w:firstLineChars="200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注：选手自行编写管理前台界面。</w:t>
      </w:r>
    </w:p>
    <w:p w14:paraId="7BE16707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113A689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1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进入双碳管理系统主界面，点击左侧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供应链SCM</w:t>
      </w:r>
      <w:r>
        <w:rPr>
          <w:rFonts w:hint="eastAsia" w:ascii="仿宋_GB2312" w:hAnsi="仿宋" w:eastAsia="仿宋_GB2312" w:cs="仿宋"/>
          <w:sz w:val="28"/>
          <w:szCs w:val="28"/>
        </w:rPr>
        <w:t>，再点击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销售管理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下的</w:t>
      </w:r>
      <w:r>
        <w:rPr>
          <w:rFonts w:hint="eastAsia" w:ascii="仿宋_GB2312" w:hAnsi="仿宋" w:eastAsia="仿宋_GB2312" w:cs="仿宋"/>
          <w:b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标签，进入</w:t>
      </w:r>
      <w:r>
        <w:rPr>
          <w:rFonts w:hint="eastAsia" w:ascii="仿宋_GB2312" w:hAnsi="仿宋" w:eastAsia="仿宋_GB2312" w:cs="仿宋"/>
          <w:b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</w:t>
      </w: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页面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。实现</w:t>
      </w:r>
      <w:r>
        <w:rPr>
          <w:rFonts w:hint="eastAsia" w:ascii="仿宋_GB2312" w:hAnsi="仿宋" w:eastAsia="仿宋_GB2312" w:cs="仿宋"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管理数据列表</w:t>
      </w:r>
      <w:r>
        <w:rPr>
          <w:rFonts w:hint="eastAsia" w:ascii="仿宋_GB2312" w:hAnsi="仿宋" w:eastAsia="仿宋_GB2312" w:cs="仿宋"/>
          <w:sz w:val="28"/>
          <w:szCs w:val="28"/>
        </w:rPr>
        <w:t>分页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显示，数据列表显示内容应包括：编号、</w:t>
      </w:r>
      <w:r>
        <w:rPr>
          <w:rFonts w:hint="eastAsia" w:ascii="仿宋_GB2312" w:hAnsi="仿宋" w:eastAsia="仿宋_GB2312" w:cs="仿宋"/>
          <w:sz w:val="28"/>
          <w:szCs w:val="28"/>
        </w:rPr>
        <w:t>订单编号、客户名称、联系人、联系方式、金额合计、交货日期、申请人、申请时间、申请状态、审核人、审核时间、审核状态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、【修改】和【删除】按钮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08CC0643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点击【修改】按钮后弹出「修改</w:t>
      </w:r>
      <w:r>
        <w:rPr>
          <w:rFonts w:hint="eastAsia" w:ascii="仿宋_GB2312" w:hAnsi="仿宋" w:eastAsia="仿宋_GB2312" w:cs="仿宋"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」对话框，对话框中</w:t>
      </w:r>
      <w:r>
        <w:rPr>
          <w:rFonts w:hint="eastAsia" w:ascii="仿宋_GB2312" w:hAnsi="仿宋" w:eastAsia="仿宋_GB2312" w:cs="仿宋"/>
          <w:sz w:val="28"/>
          <w:szCs w:val="28"/>
        </w:rPr>
        <w:t>分为上、下两部分：</w:t>
      </w:r>
    </w:p>
    <w:p w14:paraId="1618E6CC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  <w:lang w:eastAsia="zh-Hans"/>
        </w:rPr>
        <w:t>上半部分</w:t>
      </w:r>
      <w:r>
        <w:rPr>
          <w:rFonts w:hint="eastAsia" w:ascii="仿宋_GB2312" w:hAnsi="仿宋" w:cs="仿宋"/>
          <w:sz w:val="28"/>
          <w:szCs w:val="28"/>
        </w:rPr>
        <w:t>包括</w:t>
      </w:r>
      <w:r>
        <w:rPr>
          <w:rFonts w:hint="eastAsia" w:ascii="仿宋_GB2312" w:hAnsi="仿宋" w:cs="仿宋"/>
          <w:sz w:val="28"/>
          <w:szCs w:val="28"/>
          <w:lang w:eastAsia="zh-Hans"/>
        </w:rPr>
        <w:t>：</w:t>
      </w:r>
      <w:r>
        <w:rPr>
          <w:rFonts w:hint="eastAsia" w:ascii="仿宋_GB2312" w:hAnsi="仿宋" w:cs="仿宋"/>
          <w:sz w:val="28"/>
          <w:szCs w:val="28"/>
        </w:rPr>
        <w:t>订单编号及【选择】按钮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、送货方式下拉选（包括：快递、物流）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、收货地址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、联系人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、联系方式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、签订日期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、备注。</w:t>
      </w:r>
    </w:p>
    <w:p w14:paraId="545AEB43">
      <w:pPr>
        <w:pStyle w:val="15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</w:t>
      </w:r>
      <w:r>
        <w:rPr>
          <w:rFonts w:hint="eastAsia" w:ascii="仿宋_GB2312" w:hAnsi="仿宋" w:eastAsia="仿宋_GB2312" w:cs="仿宋"/>
          <w:sz w:val="28"/>
          <w:szCs w:val="28"/>
        </w:rPr>
        <w:t>【选择】按钮后，弹出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「选择</w:t>
      </w:r>
      <w:r>
        <w:rPr>
          <w:rFonts w:hint="eastAsia" w:ascii="仿宋_GB2312" w:hAnsi="仿宋" w:eastAsia="仿宋_GB2312" w:cs="仿宋"/>
          <w:sz w:val="28"/>
          <w:szCs w:val="28"/>
        </w:rPr>
        <w:t>销售订单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</w:t>
      </w:r>
      <w:r>
        <w:rPr>
          <w:rFonts w:hint="eastAsia" w:ascii="仿宋_GB2312" w:hAnsi="仿宋" w:eastAsia="仿宋_GB2312" w:cs="仿宋"/>
          <w:sz w:val="28"/>
          <w:szCs w:val="28"/>
        </w:rPr>
        <w:t>，对话框中需要实现销售订单列表分页显示，数据列表显示内容包括：编号、订单编号、客户名称、金额合计、交货日期和【选择】按钮。数据列表上方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索框中输入</w:t>
      </w:r>
      <w:r>
        <w:rPr>
          <w:rFonts w:hint="eastAsia" w:ascii="仿宋_GB2312" w:hAnsi="仿宋" w:eastAsia="仿宋_GB2312" w:cs="仿宋"/>
          <w:sz w:val="28"/>
          <w:szCs w:val="28"/>
        </w:rPr>
        <w:t>订单编号、客户名称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后点击【搜索】按钮，可实现按搜索条件模糊查询的功能并刷新列表数据，若点击【重置】按钮可清空输入的查询条件。</w:t>
      </w:r>
    </w:p>
    <w:p w14:paraId="3F004A4C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下半部分合同明细信息包括：序号、产品及【选择】按钮、型号、规格、单位、单价、订货数量、金额、备注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、【添加】按钮和【删除】按钮。</w:t>
      </w:r>
    </w:p>
    <w:p w14:paraId="092F211A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选择】按钮后，弹出「选择物料档案」对话框，对话框分为左右两半部分，左半部分为树形结构目录（根目录为：分类；一级目录为：零件、成品），右半部分数据列表信息包括：编号、物料编码、物料名称、型号、规格、单位、单价、类型、备注、【选择】按钮。点击【选择】按钮后将数据自动填写至</w:t>
      </w:r>
      <w:r>
        <w:rPr>
          <w:rFonts w:hint="eastAsia" w:ascii="仿宋_GB2312" w:hAnsi="仿宋" w:eastAsia="仿宋_GB2312" w:cs="仿宋"/>
          <w:sz w:val="28"/>
          <w:szCs w:val="28"/>
        </w:rPr>
        <w:t>合同明细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信息中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70158D9A">
      <w:pPr>
        <w:spacing w:line="360" w:lineRule="auto"/>
        <w:ind w:firstLine="560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修改完成后点击【</w:t>
      </w:r>
      <w:r>
        <w:rPr>
          <w:rFonts w:hint="eastAsia" w:ascii="仿宋_GB2312" w:hAnsi="仿宋" w:eastAsia="仿宋_GB2312" w:cs="仿宋"/>
          <w:sz w:val="28"/>
          <w:szCs w:val="28"/>
        </w:rPr>
        <w:t>保存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】按钮可保存修改内容并刷新数据列表，</w:t>
      </w:r>
      <w:r>
        <w:rPr>
          <w:rFonts w:hint="eastAsia" w:ascii="仿宋_GB2312" w:hAnsi="仿宋" w:eastAsia="仿宋_GB2312" w:cs="仿宋"/>
          <w:sz w:val="28"/>
          <w:szCs w:val="28"/>
        </w:rPr>
        <w:t>点击【提交】按钮可提交修改内容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并刷新数据列表，若点击【取消】按钮可关闭对话框。</w:t>
      </w:r>
      <w:r>
        <w:rPr>
          <w:rFonts w:hint="eastAsia" w:ascii="仿宋_GB2312" w:hAnsi="仿宋" w:eastAsia="仿宋_GB2312" w:cs="仿宋"/>
          <w:sz w:val="28"/>
          <w:szCs w:val="28"/>
        </w:rPr>
        <w:t>点击【删除】按钮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可</w:t>
      </w:r>
      <w:r>
        <w:rPr>
          <w:rFonts w:hint="eastAsia" w:ascii="仿宋_GB2312" w:hAnsi="仿宋" w:eastAsia="仿宋_GB2312" w:cs="仿宋"/>
          <w:sz w:val="28"/>
          <w:szCs w:val="28"/>
        </w:rPr>
        <w:t>弹出警告对话框，提示内容“是否确认删除销售合同编号为xx的数据项？”，点击【确定】按钮后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删除</w:t>
      </w:r>
      <w:r>
        <w:rPr>
          <w:rFonts w:hint="eastAsia" w:ascii="仿宋_GB2312" w:hAnsi="仿宋" w:eastAsia="仿宋_GB2312" w:cs="仿宋"/>
          <w:sz w:val="28"/>
          <w:szCs w:val="28"/>
        </w:rPr>
        <w:t>对应的销售合同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信息数据并提示“删除成功”字样</w:t>
      </w:r>
      <w:r>
        <w:rPr>
          <w:rFonts w:hint="eastAsia" w:ascii="仿宋_GB2312" w:hAnsi="仿宋" w:eastAsia="仿宋_GB2312" w:cs="仿宋"/>
          <w:sz w:val="28"/>
          <w:szCs w:val="28"/>
        </w:rPr>
        <w:t>，若点击【取消】按钮可关闭对话框。</w:t>
      </w:r>
    </w:p>
    <w:p w14:paraId="05E63EC4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数据列表上方搜索框中输入</w:t>
      </w:r>
      <w:r>
        <w:rPr>
          <w:rFonts w:hint="eastAsia" w:ascii="仿宋_GB2312" w:hAnsi="仿宋" w:eastAsia="仿宋_GB2312" w:cs="仿宋"/>
          <w:sz w:val="28"/>
          <w:szCs w:val="28"/>
        </w:rPr>
        <w:t>合同编号、订单编号、业务员下拉选（业务员菜单）、客户名称下拉选（客户菜单）、交货日期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（区间选择）</w:t>
      </w:r>
      <w:r>
        <w:rPr>
          <w:rFonts w:hint="eastAsia" w:ascii="仿宋_GB2312" w:hAnsi="仿宋" w:eastAsia="仿宋_GB2312" w:cs="仿宋"/>
          <w:sz w:val="28"/>
          <w:szCs w:val="28"/>
        </w:rPr>
        <w:t>、送货方式下拉选（包括：快递、物流）、签订日期（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区间选择</w:t>
      </w:r>
      <w:r>
        <w:rPr>
          <w:rFonts w:hint="eastAsia" w:ascii="仿宋_GB2312" w:hAnsi="仿宋" w:eastAsia="仿宋_GB2312" w:cs="仿宋"/>
          <w:sz w:val="28"/>
          <w:szCs w:val="28"/>
        </w:rPr>
        <w:t>）、申请人下拉选（用户菜单）、申请时间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（区间选择）</w:t>
      </w:r>
      <w:r>
        <w:rPr>
          <w:rFonts w:hint="eastAsia" w:ascii="仿宋_GB2312" w:hAnsi="仿宋" w:eastAsia="仿宋_GB2312" w:cs="仿宋"/>
          <w:sz w:val="28"/>
          <w:szCs w:val="28"/>
        </w:rPr>
        <w:t>、申请状态下拉选（包括：未提交、待审核、已审核）、审核人下拉选（用户菜单）、审核时间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（区间选择）</w:t>
      </w:r>
      <w:r>
        <w:rPr>
          <w:rFonts w:hint="eastAsia" w:ascii="仿宋_GB2312" w:hAnsi="仿宋" w:eastAsia="仿宋_GB2312" w:cs="仿宋"/>
          <w:sz w:val="28"/>
          <w:szCs w:val="28"/>
        </w:rPr>
        <w:t>和审核状态下拉选（包括：驳回、通过）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后点击【搜索】按钮，可实现按搜索条件模糊查询的功能并刷新列表数据，若点击【重置】按钮可清空输入的查询条件。</w:t>
      </w:r>
    </w:p>
    <w:p w14:paraId="6D029561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.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数据列表上方显示【新建】按钮，点击【新建】按钮后，弹出的「添加</w:t>
      </w:r>
      <w:r>
        <w:rPr>
          <w:rFonts w:hint="eastAsia" w:ascii="仿宋_GB2312" w:hAnsi="仿宋" w:eastAsia="仿宋_GB2312" w:cs="仿宋"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」对话框中</w:t>
      </w:r>
      <w:r>
        <w:rPr>
          <w:rFonts w:hint="eastAsia" w:ascii="仿宋_GB2312" w:hAnsi="仿宋" w:eastAsia="仿宋_GB2312" w:cs="仿宋"/>
          <w:sz w:val="28"/>
          <w:szCs w:val="28"/>
        </w:rPr>
        <w:t>分为上、下两部分：</w:t>
      </w:r>
    </w:p>
    <w:p w14:paraId="1729A293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  <w:lang w:eastAsia="zh-Hans"/>
        </w:rPr>
        <w:t>上半部分</w:t>
      </w:r>
      <w:r>
        <w:rPr>
          <w:rFonts w:hint="eastAsia" w:ascii="仿宋_GB2312" w:hAnsi="仿宋" w:cs="仿宋"/>
          <w:sz w:val="28"/>
          <w:szCs w:val="28"/>
        </w:rPr>
        <w:t>包括</w:t>
      </w:r>
      <w:r>
        <w:rPr>
          <w:rFonts w:hint="eastAsia" w:ascii="仿宋_GB2312" w:hAnsi="仿宋" w:cs="仿宋"/>
          <w:sz w:val="28"/>
          <w:szCs w:val="28"/>
          <w:lang w:eastAsia="zh-Hans"/>
        </w:rPr>
        <w:t>：</w:t>
      </w:r>
      <w:r>
        <w:rPr>
          <w:rFonts w:hint="eastAsia" w:ascii="仿宋_GB2312" w:hAnsi="仿宋" w:cs="仿宋"/>
          <w:sz w:val="28"/>
          <w:szCs w:val="28"/>
        </w:rPr>
        <w:t>订单编号及【选择】按钮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、送货方式下拉选（包括：快递、物流）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、收货地址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、联系人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、联系方式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、签订日期</w:t>
      </w:r>
      <w:r>
        <w:rPr>
          <w:rFonts w:hint="eastAsia" w:ascii="仿宋_GB2312" w:hAnsi="仿宋" w:cs="仿宋"/>
          <w:sz w:val="28"/>
          <w:szCs w:val="28"/>
          <w:lang w:eastAsia="zh-Hans"/>
        </w:rPr>
        <w:t>（*必填项）</w:t>
      </w:r>
      <w:r>
        <w:rPr>
          <w:rFonts w:hint="eastAsia" w:ascii="仿宋_GB2312" w:hAnsi="仿宋" w:cs="仿宋"/>
          <w:sz w:val="28"/>
          <w:szCs w:val="28"/>
        </w:rPr>
        <w:t>、备注。</w:t>
      </w:r>
    </w:p>
    <w:p w14:paraId="334EB074">
      <w:pPr>
        <w:pStyle w:val="15"/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</w:t>
      </w:r>
      <w:r>
        <w:rPr>
          <w:rFonts w:hint="eastAsia" w:ascii="仿宋_GB2312" w:hAnsi="仿宋" w:eastAsia="仿宋_GB2312" w:cs="仿宋"/>
          <w:sz w:val="28"/>
          <w:szCs w:val="28"/>
        </w:rPr>
        <w:t>【选择】按钮后，弹出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「选择</w:t>
      </w:r>
      <w:r>
        <w:rPr>
          <w:rFonts w:hint="eastAsia" w:ascii="仿宋_GB2312" w:hAnsi="仿宋" w:eastAsia="仿宋_GB2312" w:cs="仿宋"/>
          <w:sz w:val="28"/>
          <w:szCs w:val="28"/>
        </w:rPr>
        <w:t>销售订单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」对话框</w:t>
      </w:r>
      <w:r>
        <w:rPr>
          <w:rFonts w:hint="eastAsia" w:ascii="仿宋_GB2312" w:hAnsi="仿宋" w:eastAsia="仿宋_GB2312" w:cs="仿宋"/>
          <w:sz w:val="28"/>
          <w:szCs w:val="28"/>
        </w:rPr>
        <w:t>，对话框中需要实现销售订单列表分页显示，数据列表显示内容包括：编号、订单编号、客户名称、金额合计、交货日期和【选择】按钮。数据列表上方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索框中输入</w:t>
      </w:r>
      <w:r>
        <w:rPr>
          <w:rFonts w:hint="eastAsia" w:ascii="仿宋_GB2312" w:hAnsi="仿宋" w:eastAsia="仿宋_GB2312" w:cs="仿宋"/>
          <w:sz w:val="28"/>
          <w:szCs w:val="28"/>
        </w:rPr>
        <w:t>订单编号、客户名称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后点击【搜索】按钮，可实现按搜索条件模糊查询的功能并刷新列表数据，若点击【重置】按钮可清空输入的查询条件。</w:t>
      </w:r>
    </w:p>
    <w:p w14:paraId="6CD41DD1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</w:rPr>
        <w:t>下半部分合同明细信息包括：序号、产品及【选择】按钮、型号、规格、单位、单价、订货数量、金额、备注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、【添加】按钮和【删除】按钮。</w:t>
      </w:r>
    </w:p>
    <w:p w14:paraId="2088C64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选择】按钮后，弹出「选择物料档案」对话框，对话框分为左右两半部分，左半部分为树形结构目录（根目录为：分类；一级目录为：零件、成品），右半部分数据列表信息包括：编号、物料编码、物料名称、型号、规格、单位、单价、类型、备注、【选择】按钮。点击【选择】按钮后将数据自动填写至</w:t>
      </w:r>
      <w:r>
        <w:rPr>
          <w:rFonts w:hint="eastAsia" w:ascii="仿宋_GB2312" w:hAnsi="仿宋" w:eastAsia="仿宋_GB2312" w:cs="仿宋"/>
          <w:sz w:val="28"/>
          <w:szCs w:val="28"/>
        </w:rPr>
        <w:t>合同明细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信息中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3A2C36B0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点击【确定】按钮可新建</w:t>
      </w:r>
      <w:r>
        <w:rPr>
          <w:rFonts w:hint="eastAsia" w:ascii="仿宋_GB2312" w:hAnsi="仿宋" w:eastAsia="仿宋_GB2312" w:cs="仿宋"/>
          <w:sz w:val="28"/>
          <w:szCs w:val="28"/>
        </w:rPr>
        <w:t>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信息数据并提示“新建成功”字样，若点击【取消】按钮可关闭对话框。</w:t>
      </w:r>
    </w:p>
    <w:p w14:paraId="4D3AD90D">
      <w:pPr>
        <w:spacing w:line="360" w:lineRule="auto"/>
        <w:ind w:firstLine="560" w:firstLineChars="200"/>
        <w:rPr>
          <w:rFonts w:ascii="仿宋_GB2312" w:hAnsi="仿宋" w:eastAsia="仿宋_GB2312" w:cs="仿宋"/>
          <w:i/>
          <w:iCs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5.数据列表上方显示【删除】按钮，先选中数据列表中的项后，点击【删除】按钮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可</w:t>
      </w:r>
      <w:r>
        <w:rPr>
          <w:rFonts w:hint="eastAsia" w:ascii="仿宋_GB2312" w:hAnsi="仿宋" w:eastAsia="仿宋_GB2312" w:cs="仿宋"/>
          <w:sz w:val="28"/>
          <w:szCs w:val="28"/>
        </w:rPr>
        <w:t>弹出警告对话框，提示内容“是否确认删除销售合同编号为xx的数据项？”，点击【确定】按钮后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删除</w:t>
      </w:r>
      <w:r>
        <w:rPr>
          <w:rFonts w:hint="eastAsia" w:ascii="仿宋_GB2312" w:hAnsi="仿宋" w:eastAsia="仿宋_GB2312" w:cs="仿宋"/>
          <w:sz w:val="28"/>
          <w:szCs w:val="28"/>
        </w:rPr>
        <w:t>对应的销售合同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信息数据并提示“删除成功”字样</w:t>
      </w:r>
      <w:r>
        <w:rPr>
          <w:rFonts w:hint="eastAsia" w:ascii="仿宋_GB2312" w:hAnsi="仿宋" w:eastAsia="仿宋_GB2312" w:cs="仿宋"/>
          <w:sz w:val="28"/>
          <w:szCs w:val="28"/>
        </w:rPr>
        <w:t>，若点击【取消】按钮可关闭对话框。</w:t>
      </w:r>
    </w:p>
    <w:p w14:paraId="0ACF41E2">
      <w:pPr>
        <w:pStyle w:val="62"/>
        <w:spacing w:line="360" w:lineRule="auto"/>
        <w:ind w:firstLine="0" w:firstLineChars="0"/>
        <w:rPr>
          <w:rFonts w:ascii="仿宋_GB2312" w:hAnsi="仿宋" w:eastAsia="仿宋_GB2312" w:cs="Times New Roman"/>
          <w:sz w:val="28"/>
          <w:szCs w:val="28"/>
        </w:rPr>
      </w:pPr>
    </w:p>
    <w:p w14:paraId="493B9542">
      <w:pPr>
        <w:pStyle w:val="4"/>
        <w:numPr>
          <w:ilvl w:val="2"/>
          <w:numId w:val="0"/>
        </w:numPr>
        <w:spacing w:before="0" w:after="0"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任务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28"/>
          <w:szCs w:val="28"/>
        </w:rPr>
        <w:t>：数据可视化</w:t>
      </w:r>
    </w:p>
    <w:p w14:paraId="0DD9EB2F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注：选手自行编写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数据可视化</w:t>
      </w:r>
      <w:r>
        <w:rPr>
          <w:rFonts w:hint="eastAsia" w:ascii="仿宋_GB2312" w:hAnsi="仿宋" w:eastAsia="仿宋_GB2312" w:cs="仿宋"/>
          <w:sz w:val="28"/>
          <w:szCs w:val="28"/>
        </w:rPr>
        <w:t>界面。</w:t>
      </w:r>
    </w:p>
    <w:p w14:paraId="7C201441">
      <w:pPr>
        <w:spacing w:line="360" w:lineRule="auto"/>
        <w:ind w:firstLine="562" w:firstLineChars="200"/>
        <w:rPr>
          <w:rFonts w:ascii="仿宋_GB2312" w:hAnsi="仿宋" w:eastAsia="仿宋_GB2312" w:cs="宋体"/>
          <w:b/>
          <w:bCs/>
          <w:sz w:val="28"/>
          <w:szCs w:val="28"/>
        </w:rPr>
      </w:pPr>
      <w:r>
        <w:rPr>
          <w:rFonts w:hint="eastAsia" w:ascii="仿宋_GB2312" w:hAnsi="仿宋" w:eastAsia="仿宋_GB2312" w:cs="宋体"/>
          <w:b/>
          <w:bCs/>
          <w:sz w:val="28"/>
          <w:szCs w:val="28"/>
        </w:rPr>
        <w:t>【基本要求】</w:t>
      </w:r>
    </w:p>
    <w:p w14:paraId="502F7759">
      <w:pPr>
        <w:pStyle w:val="26"/>
        <w:spacing w:line="360" w:lineRule="auto"/>
        <w:ind w:firstLine="560" w:firstLineChars="200"/>
        <w:rPr>
          <w:rFonts w:ascii="仿宋_GB2312" w:hAnsi="仿宋" w:cs="宋体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</w:rPr>
        <w:t>可视化平台中，数据分别通过仪表盘、环状图、柱形图、曲线图、滚动表格等多种形式展示数据变化。</w:t>
      </w:r>
    </w:p>
    <w:p w14:paraId="077ECBEC">
      <w:pPr>
        <w:pStyle w:val="26"/>
        <w:spacing w:line="360" w:lineRule="auto"/>
        <w:ind w:firstLine="560" w:firstLineChars="200"/>
        <w:rPr>
          <w:rFonts w:ascii="仿宋_GB2312" w:hAnsi="仿宋" w:cs="宋体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</w:rPr>
        <w:t>可视化平台大致分为左、中、右三部分，左侧由能耗总览、耗能占比、库存预警构成，中间由数据总览、销售计划完成率构成，右侧由销售统计、销售排名（TOP8）、生产统计构成。平台右上角动态显示当前系统日期、星期、时间。</w:t>
      </w:r>
    </w:p>
    <w:p w14:paraId="0E69D783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在管理端进行添加数据后，可视化图表进行相应变化。</w:t>
      </w:r>
    </w:p>
    <w:p w14:paraId="7E3C8C5C">
      <w:pPr>
        <w:spacing w:line="360" w:lineRule="auto"/>
        <w:ind w:firstLine="560" w:firstLineChars="200"/>
        <w:rPr>
          <w:rFonts w:ascii="仿宋_GB2312" w:hAnsi="仿宋" w:eastAsia="仿宋_GB2312" w:cs="宋体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1</w:t>
      </w:r>
      <w:r>
        <w:rPr>
          <w:rFonts w:hint="eastAsia" w:ascii="仿宋_GB2312" w:hAnsi="仿宋" w:eastAsia="仿宋_GB2312" w:cs="宋体"/>
          <w:sz w:val="28"/>
          <w:szCs w:val="28"/>
        </w:rPr>
        <w:t>.能耗总览仪表盘，统计分析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耗电量、耗水量、碳排放量的总数</w:t>
      </w:r>
      <w:r>
        <w:rPr>
          <w:rFonts w:hint="eastAsia" w:ascii="仿宋_GB2312" w:hAnsi="仿宋" w:eastAsia="仿宋_GB2312" w:cs="宋体"/>
          <w:sz w:val="28"/>
          <w:szCs w:val="28"/>
        </w:rPr>
        <w:t>，以不同颜色的仪表盘形式展示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耗电量、耗水量、碳排放量的总数，</w:t>
      </w:r>
      <w:r>
        <w:rPr>
          <w:rFonts w:hint="eastAsia" w:ascii="仿宋_GB2312" w:hAnsi="仿宋" w:eastAsia="仿宋_GB2312" w:cs="宋体"/>
          <w:sz w:val="28"/>
          <w:szCs w:val="28"/>
        </w:rPr>
        <w:t>在环状图中间区域显示各数据的数据值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。</w:t>
      </w:r>
    </w:p>
    <w:p w14:paraId="4BA9F5D2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2</w:t>
      </w:r>
      <w:r>
        <w:rPr>
          <w:rFonts w:hint="eastAsia" w:ascii="仿宋_GB2312" w:hAnsi="仿宋" w:eastAsia="仿宋_GB2312" w:cs="宋体"/>
          <w:sz w:val="28"/>
          <w:szCs w:val="28"/>
        </w:rPr>
        <w:t>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能耗</w:t>
      </w:r>
      <w:r>
        <w:rPr>
          <w:rFonts w:hint="eastAsia" w:ascii="仿宋_GB2312" w:hAnsi="仿宋" w:eastAsia="仿宋_GB2312" w:cs="宋体"/>
          <w:sz w:val="28"/>
          <w:szCs w:val="28"/>
        </w:rPr>
        <w:t>占比环状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图</w:t>
      </w:r>
      <w:r>
        <w:rPr>
          <w:rFonts w:hint="eastAsia" w:ascii="仿宋_GB2312" w:hAnsi="仿宋" w:eastAsia="仿宋_GB2312" w:cs="宋体"/>
          <w:sz w:val="28"/>
          <w:szCs w:val="28"/>
        </w:rPr>
        <w:t>，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请分析各能耗的消耗数占能耗总数的比例，扇形图中包括两部分内容：能耗占比图中需显示办公耗电量、</w:t>
      </w:r>
      <w:r>
        <w:rPr>
          <w:rFonts w:hint="eastAsia" w:ascii="仿宋_GB2312" w:hAnsi="仿宋" w:eastAsia="仿宋_GB2312" w:cs="宋体"/>
          <w:sz w:val="28"/>
          <w:szCs w:val="28"/>
        </w:rPr>
        <w:t>办公用水量、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生产用水量、生产耗电量的数量及占能耗总数的比例。</w:t>
      </w:r>
      <w:r>
        <w:rPr>
          <w:rFonts w:hint="eastAsia" w:ascii="仿宋_GB2312" w:hAnsi="仿宋" w:eastAsia="仿宋_GB2312" w:cs="宋体"/>
          <w:sz w:val="28"/>
          <w:szCs w:val="28"/>
        </w:rPr>
        <w:t>环状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图应用不同颜色区分显示各个能耗的占比，中间区域需显示能耗总数。</w:t>
      </w:r>
    </w:p>
    <w:p w14:paraId="5A0455AD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3</w:t>
      </w:r>
      <w:r>
        <w:rPr>
          <w:rFonts w:hint="eastAsia" w:ascii="仿宋_GB2312" w:hAnsi="仿宋" w:eastAsia="仿宋_GB2312" w:cs="宋体"/>
          <w:sz w:val="28"/>
          <w:szCs w:val="28"/>
        </w:rPr>
        <w:t>.库存预警滚动表格，表格中每行数据由编号、物料及物料名称、仓库及仓库名称、当前库存及库存数量、状态[包括正常（白色）、不足（绿色）、溢出（红色）]构成，表格数据会自动滚动。</w:t>
      </w:r>
    </w:p>
    <w:p w14:paraId="4D04288C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4.数据总览分为上下两部分：</w:t>
      </w:r>
    </w:p>
    <w:p w14:paraId="580BD7A0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上半部分第一行统计今年累计销售额、本月累计销售额、今日累计销售额，第二行统计本年累计碳排放、本月累计碳排放、今日累计碳排放。</w:t>
      </w:r>
    </w:p>
    <w:p w14:paraId="491DCE29">
      <w:pPr>
        <w:spacing w:line="360" w:lineRule="auto"/>
        <w:ind w:firstLine="560" w:firstLineChars="200"/>
        <w:rPr>
          <w:rFonts w:ascii="仿宋_GB2312" w:hAnsi="仿宋" w:eastAsia="仿宋_GB2312" w:cs="宋体"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sz w:val="28"/>
          <w:szCs w:val="28"/>
        </w:rPr>
        <w:t>下半部分以表格形式展示碳排放排行榜，根据碳排放从高到低显示8条碳排放较高的数据。表格中列顺序分别为编号、设备、生产数量、碳排放。</w:t>
      </w:r>
    </w:p>
    <w:p w14:paraId="0480A78D">
      <w:pPr>
        <w:pStyle w:val="26"/>
        <w:spacing w:line="360" w:lineRule="auto"/>
        <w:ind w:firstLine="652" w:firstLineChars="233"/>
        <w:rPr>
          <w:rFonts w:ascii="仿宋_GB2312" w:hAnsi="仿宋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</w:rPr>
        <w:t>5.销售计划完成率，</w:t>
      </w:r>
      <w:r>
        <w:rPr>
          <w:rFonts w:hint="eastAsia" w:ascii="仿宋_GB2312" w:hAnsi="仿宋" w:cs="宋体"/>
          <w:sz w:val="28"/>
          <w:szCs w:val="28"/>
          <w:lang w:eastAsia="zh-Hans"/>
        </w:rPr>
        <w:t>组合图请分析销售计划完成情况，横坐标为年月（如：2021-11、2022-03……），纵坐标左侧为销售数量，右侧为完成率。销售计划完成率组合图中包括两部分：第一部分为已销售和计划销售的统计柱状图（请用颜色区分已销售和计划销售的数量）。第二部分为完成率的统计折线图（完成率=已销售数量/计划销售数量）。鼠标在组合图中</w:t>
      </w:r>
      <w:r>
        <w:rPr>
          <w:rFonts w:hint="eastAsia" w:ascii="仿宋_GB2312" w:hAnsi="仿宋" w:cs="宋体"/>
          <w:sz w:val="28"/>
          <w:szCs w:val="28"/>
        </w:rPr>
        <w:t>悬停时，会显示具体数据，其中包括年月、已销售及已销售额、计划销售及计划销售额、完成率及完成率百分比。</w:t>
      </w:r>
    </w:p>
    <w:p w14:paraId="66520A6A">
      <w:pPr>
        <w:pStyle w:val="26"/>
        <w:spacing w:line="360" w:lineRule="auto"/>
        <w:ind w:firstLine="652" w:firstLineChars="233"/>
        <w:rPr>
          <w:rFonts w:ascii="仿宋_GB2312" w:hAnsi="仿宋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  <w:lang w:eastAsia="zh-Hans"/>
        </w:rPr>
        <w:t>6</w:t>
      </w:r>
      <w:r>
        <w:rPr>
          <w:rFonts w:hint="eastAsia" w:ascii="仿宋_GB2312" w:hAnsi="仿宋" w:cs="宋体"/>
          <w:sz w:val="28"/>
          <w:szCs w:val="28"/>
        </w:rPr>
        <w:t>.销售统计，曲线图</w:t>
      </w:r>
      <w:r>
        <w:rPr>
          <w:rFonts w:hint="eastAsia" w:ascii="仿宋_GB2312" w:hAnsi="仿宋" w:cs="宋体"/>
          <w:sz w:val="28"/>
          <w:szCs w:val="28"/>
          <w:lang w:eastAsia="zh-Hans"/>
        </w:rPr>
        <w:t>请分析销售</w:t>
      </w:r>
      <w:r>
        <w:rPr>
          <w:rFonts w:hint="eastAsia" w:ascii="仿宋_GB2312" w:hAnsi="仿宋" w:cs="宋体"/>
          <w:sz w:val="28"/>
          <w:szCs w:val="28"/>
        </w:rPr>
        <w:t>统计情况</w:t>
      </w:r>
      <w:r>
        <w:rPr>
          <w:rFonts w:hint="eastAsia" w:ascii="仿宋_GB2312" w:hAnsi="仿宋" w:cs="宋体"/>
          <w:sz w:val="28"/>
          <w:szCs w:val="28"/>
          <w:lang w:eastAsia="zh-Hans"/>
        </w:rPr>
        <w:t>，横坐标为年月（如：2022-11、2022-12……），纵坐标左侧</w:t>
      </w:r>
      <w:r>
        <w:rPr>
          <w:rFonts w:hint="eastAsia" w:ascii="仿宋_GB2312" w:hAnsi="仿宋" w:cs="宋体"/>
          <w:sz w:val="28"/>
          <w:szCs w:val="28"/>
        </w:rPr>
        <w:t>为销售额，其中两条曲线分别表示总销售额、合同额。</w:t>
      </w:r>
      <w:r>
        <w:rPr>
          <w:rFonts w:hint="eastAsia" w:ascii="仿宋_GB2312" w:hAnsi="仿宋" w:cs="宋体"/>
          <w:sz w:val="28"/>
          <w:szCs w:val="28"/>
          <w:lang w:eastAsia="zh-Hans"/>
        </w:rPr>
        <w:t>鼠标在组合图中</w:t>
      </w:r>
      <w:r>
        <w:rPr>
          <w:rFonts w:hint="eastAsia" w:ascii="仿宋_GB2312" w:hAnsi="仿宋" w:cs="宋体"/>
          <w:sz w:val="28"/>
          <w:szCs w:val="28"/>
        </w:rPr>
        <w:t>悬停时，会显示具体数据，其中包括年月、总销售额（万）及数值、合同额（万）及数值。</w:t>
      </w:r>
    </w:p>
    <w:p w14:paraId="43EB0BAC">
      <w:pPr>
        <w:pStyle w:val="26"/>
        <w:spacing w:line="360" w:lineRule="auto"/>
        <w:ind w:firstLine="652" w:firstLineChars="233"/>
        <w:rPr>
          <w:rFonts w:ascii="仿宋_GB2312" w:hAnsi="仿宋" w:cs="宋体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</w:rPr>
        <w:t>7.销售排名（TOP8），柱状图</w:t>
      </w:r>
      <w:r>
        <w:rPr>
          <w:rFonts w:hint="eastAsia" w:ascii="仿宋_GB2312" w:hAnsi="仿宋" w:cs="宋体"/>
          <w:sz w:val="28"/>
          <w:szCs w:val="28"/>
          <w:lang w:eastAsia="zh-Hans"/>
        </w:rPr>
        <w:t>请分析销售</w:t>
      </w:r>
      <w:r>
        <w:rPr>
          <w:rFonts w:hint="eastAsia" w:ascii="仿宋_GB2312" w:hAnsi="仿宋" w:cs="宋体"/>
          <w:sz w:val="28"/>
          <w:szCs w:val="28"/>
        </w:rPr>
        <w:t>排名情况</w:t>
      </w:r>
      <w:r>
        <w:rPr>
          <w:rFonts w:hint="eastAsia" w:ascii="仿宋_GB2312" w:hAnsi="仿宋" w:cs="宋体"/>
          <w:sz w:val="28"/>
          <w:szCs w:val="28"/>
          <w:lang w:eastAsia="zh-Hans"/>
        </w:rPr>
        <w:t>，</w:t>
      </w:r>
      <w:r>
        <w:rPr>
          <w:rFonts w:hint="eastAsia" w:ascii="仿宋_GB2312" w:hAnsi="仿宋" w:cs="宋体"/>
          <w:sz w:val="28"/>
          <w:szCs w:val="28"/>
        </w:rPr>
        <w:t>左侧为销售公司名称、底部显示销售额坐标、使用不同颜色柱状图显示销售额前8名的情况，在柱状图的右侧显示具体数据值，并从高到低依次显示。</w:t>
      </w:r>
    </w:p>
    <w:p w14:paraId="7D2D78F9">
      <w:pPr>
        <w:pStyle w:val="26"/>
        <w:spacing w:line="360" w:lineRule="auto"/>
        <w:ind w:firstLine="652" w:firstLineChars="233"/>
        <w:rPr>
          <w:rFonts w:ascii="仿宋_GB2312" w:hAnsi="仿宋"/>
          <w:sz w:val="28"/>
          <w:szCs w:val="28"/>
        </w:rPr>
      </w:pPr>
      <w:r>
        <w:rPr>
          <w:rFonts w:hint="eastAsia" w:ascii="仿宋_GB2312" w:hAnsi="仿宋" w:cs="宋体"/>
          <w:sz w:val="28"/>
          <w:szCs w:val="28"/>
        </w:rPr>
        <w:t>8.生产统计以滚动表格的形式分析，表格中每行数据由编号、产品及产品名称、型号及型号名称、规格及规格内容、单位及单位值、库存及库存量、已生产及已生产值、代生产及代生产值、碳排放及排放值构成，表格数据会自动滚动。</w:t>
      </w:r>
    </w:p>
    <w:p w14:paraId="161483B9">
      <w:pPr>
        <w:pStyle w:val="62"/>
        <w:spacing w:line="360" w:lineRule="auto"/>
        <w:ind w:firstLine="700" w:firstLineChars="250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注：接口详见双碳管理系统API文档。</w:t>
      </w:r>
    </w:p>
    <w:p w14:paraId="2B00E8D0">
      <w:pPr>
        <w:pStyle w:val="62"/>
        <w:spacing w:line="360" w:lineRule="auto"/>
        <w:ind w:firstLine="0" w:firstLineChars="0"/>
        <w:rPr>
          <w:rFonts w:ascii="仿宋_GB2312" w:hAnsi="仿宋" w:eastAsia="仿宋_GB2312" w:cs="Times New Roman"/>
          <w:sz w:val="28"/>
          <w:szCs w:val="28"/>
        </w:rPr>
      </w:pPr>
    </w:p>
    <w:p w14:paraId="4BE53C8A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任务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：采购管理系统—投标资料提交</w:t>
      </w:r>
    </w:p>
    <w:p w14:paraId="345069C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注：选手需对服务接口部分返回的数据进行整合、解析，并自行编写前端页面。</w:t>
      </w:r>
    </w:p>
    <w:p w14:paraId="0BF6C380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【基本要求】</w:t>
      </w:r>
    </w:p>
    <w:p w14:paraId="58E4E696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1.进入双碳招投标网主界面，点击右上角个人头像，进入个人中心页。</w:t>
      </w:r>
    </w:p>
    <w:p w14:paraId="3F539278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2.点击个人中心页左侧【我的标的】菜单，进入我的标的页，实现可投标标的信息数据列表展示，信息数据列表内容包括：标的名称、投标结束时间、状态（报名成功、已过期、资质审核、待开标和开标结果）和操作按钮。</w:t>
      </w:r>
    </w:p>
    <w:p w14:paraId="0426DC5D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3.点击「报名成功」标的所在行的【提交资料】按钮,页面跳转到布标资料提交页。页面内容包括两部分：企业基本信息确认和资料上传提交。</w:t>
      </w:r>
    </w:p>
    <w:p w14:paraId="61E09C4C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4.企业信息确认部分内容包括：企业名称、统一社会信用代码、公司注册地址、机构类型、企业性质、成立日期、法人/负责人、法人/负责人身份证、单位联系地址、经营范围、公司简介、营业执照扫描件、营业执照有效期、法人/负责人身份证扫描件、开户行、银行账号、开户行地址、单位注册电话、单位注册地址、注册资本（万元）、实缴资本、开户许可证/基本户存款信息证；资料上传部分显示【上传】按钮，点击【上传】按钮，打开本地目录，选择文件并确定后，上传文件；支持文件类型：pdf/zip/rar/png/jpg/jpeg等，单文件不超过100MB，最多可上传10个文件。</w:t>
      </w:r>
    </w:p>
    <w:p w14:paraId="00D8F883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  <w:lang w:eastAsia="zh-Hans"/>
        </w:rPr>
      </w:pPr>
      <w:r>
        <w:rPr>
          <w:rFonts w:hint="eastAsia" w:ascii="仿宋_GB2312" w:hAnsi="仿宋" w:cs="仿宋"/>
          <w:sz w:val="28"/>
          <w:szCs w:val="28"/>
        </w:rPr>
        <w:t>5.上传资料后，点击【提交】按钮，提示“报名成功”字样，完成资料提交，并返回我的标的页面</w:t>
      </w:r>
      <w:r>
        <w:rPr>
          <w:rFonts w:hint="eastAsia" w:ascii="仿宋_GB2312" w:hAnsi="仿宋" w:cs="仿宋"/>
          <w:sz w:val="28"/>
          <w:szCs w:val="28"/>
          <w:lang w:eastAsia="zh-Hans"/>
        </w:rPr>
        <w:t>。</w:t>
      </w:r>
    </w:p>
    <w:p w14:paraId="12125211">
      <w:pPr>
        <w:widowControl/>
        <w:jc w:val="left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注：接口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详见</w:t>
      </w:r>
      <w:r>
        <w:rPr>
          <w:rFonts w:hint="eastAsia" w:ascii="仿宋_GB2312" w:hAnsi="仿宋" w:eastAsia="仿宋_GB2312" w:cs="仿宋"/>
          <w:sz w:val="28"/>
          <w:szCs w:val="28"/>
        </w:rPr>
        <w:t>系统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API</w:t>
      </w:r>
      <w:r>
        <w:rPr>
          <w:rFonts w:hint="eastAsia" w:ascii="仿宋_GB2312" w:hAnsi="仿宋" w:eastAsia="仿宋_GB2312" w:cs="仿宋"/>
          <w:sz w:val="28"/>
          <w:szCs w:val="28"/>
        </w:rPr>
        <w:t>文档。</w:t>
      </w:r>
    </w:p>
    <w:p w14:paraId="5A472742">
      <w:pPr>
        <w:pStyle w:val="3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模块三：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系统</w:t>
      </w:r>
      <w:r>
        <w:rPr>
          <w:rFonts w:hint="eastAsia" w:ascii="仿宋_GB2312" w:hAnsi="仿宋" w:eastAsia="仿宋_GB2312" w:cs="仿宋"/>
          <w:sz w:val="28"/>
          <w:szCs w:val="28"/>
        </w:rPr>
        <w:t>部署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测试</w:t>
      </w:r>
    </w:p>
    <w:p w14:paraId="187D7B43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一、模块考核点</w:t>
      </w:r>
    </w:p>
    <w:p w14:paraId="5AC19A98"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模块分值：</w:t>
      </w:r>
      <w:r>
        <w:rPr>
          <w:rFonts w:hint="eastAsia" w:ascii="仿宋_GB2312" w:hAnsi="仿宋" w:eastAsia="仿宋_GB2312" w:cs="宋体"/>
          <w:sz w:val="28"/>
          <w:szCs w:val="28"/>
          <w:lang w:val="en-US" w:eastAsia="zh-CN"/>
        </w:rPr>
        <w:t>15</w:t>
      </w:r>
      <w:r>
        <w:rPr>
          <w:rFonts w:hint="eastAsia" w:ascii="仿宋_GB2312" w:hAnsi="仿宋" w:eastAsia="仿宋_GB2312" w:cs="宋体"/>
          <w:sz w:val="28"/>
          <w:szCs w:val="28"/>
        </w:rPr>
        <w:t>分</w:t>
      </w:r>
    </w:p>
    <w:p w14:paraId="3E848652">
      <w:pPr>
        <w:adjustRightInd w:val="0"/>
        <w:spacing w:line="360" w:lineRule="auto"/>
        <w:ind w:right="210" w:rightChars="10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本模块重点考查参赛选手的系统部署、功能测试、Bug排查修复及文档编写能力，具体包括：</w:t>
      </w:r>
    </w:p>
    <w:p w14:paraId="48C14B1C">
      <w:pPr>
        <w:adjustRightInd w:val="0"/>
        <w:spacing w:line="360" w:lineRule="auto"/>
        <w:ind w:right="210" w:rightChars="10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1.系统部署。将给定项目发布到集成部署工具中，确保正常运行。</w:t>
      </w:r>
    </w:p>
    <w:p w14:paraId="69B564C0">
      <w:pPr>
        <w:adjustRightInd w:val="0"/>
        <w:spacing w:line="360" w:lineRule="auto"/>
        <w:ind w:right="210" w:rightChars="100"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2.功能测试及Bug修复。使用给定的前后端源码，制订测试策略，设计测试用例，完成指定的功能测试；记录测试中出现的Bug，对Bug进行分析与修复；基于测试报告模板，撰写系统测试报告。</w:t>
      </w:r>
    </w:p>
    <w:p w14:paraId="59A6291B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3.API接口测试。使用JMeter工具对后端RESTful API接口进行编码规范测试，输出API接口测试报告。</w:t>
      </w:r>
    </w:p>
    <w:p w14:paraId="460E9811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二、任务要求</w:t>
      </w:r>
    </w:p>
    <w:p w14:paraId="7AA3D6C0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1.项目准备</w:t>
      </w:r>
    </w:p>
    <w:p w14:paraId="131B03D1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（1）利用数据库可视化管理工具，创建carbon数据库，并导入carbon.sql数据库文件。数据库账号/密码：root/123456。</w:t>
      </w:r>
    </w:p>
    <w:p w14:paraId="53AE5FF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（2）利用后端开发工具IntelliJ IDEA，打开后端项目carbon，并运行。</w:t>
      </w:r>
    </w:p>
    <w:p w14:paraId="4C1F8BF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（3）使用前端开发工具，打开管理前端项目，并运行。利用</w:t>
      </w:r>
      <w:r>
        <w:rPr>
          <w:rFonts w:hint="eastAsia" w:ascii="仿宋_GB2312" w:hAnsi="仿宋" w:eastAsia="仿宋_GB2312" w:cs="仿宋"/>
          <w:bCs/>
          <w:sz w:val="28"/>
          <w:szCs w:val="28"/>
        </w:rPr>
        <w:t>admi</w:t>
      </w: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n/</w:t>
      </w:r>
      <w:r>
        <w:rPr>
          <w:rFonts w:hint="eastAsia" w:ascii="仿宋_GB2312" w:hAnsi="仿宋" w:eastAsia="仿宋_GB2312" w:cs="仿宋"/>
          <w:bCs/>
          <w:sz w:val="28"/>
          <w:szCs w:val="28"/>
        </w:rPr>
        <w:t>admin123登录双碳管理系统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 w14:paraId="031FBB1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（4）使用前端开发工具，打开用户前端项目，并运行。</w:t>
      </w:r>
    </w:p>
    <w:p w14:paraId="159C7C3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（5）使用前端开发工具，打开数据可视化前端项目，并运行。</w:t>
      </w:r>
    </w:p>
    <w:p w14:paraId="07905D06">
      <w:pPr>
        <w:spacing w:line="360" w:lineRule="auto"/>
        <w:ind w:firstLine="560" w:firstLineChars="200"/>
        <w:rPr>
          <w:rFonts w:ascii="仿宋_GB2312" w:hAnsi="仿宋" w:eastAsia="仿宋_GB2312" w:cs="仿宋"/>
          <w:bCs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2.基于待测系统，进行功能测试，并对指定Bug进行功能修正，完成“软件测试报告.docx”和“系统功能修正报告.docx”文档撰写。</w:t>
      </w:r>
    </w:p>
    <w:p w14:paraId="18B5B307">
      <w:pPr>
        <w:spacing w:line="360" w:lineRule="auto"/>
        <w:ind w:firstLine="560" w:firstLineChars="200"/>
        <w:rPr>
          <w:rFonts w:ascii="仿宋_GB2312" w:hAnsi="仿宋" w:eastAsia="仿宋_GB2312" w:cs="仿宋"/>
          <w:bCs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3.基于待测系统，使用JMeter工具对后端RESTFul API进行全面测试。完成“软件测试报告.docx”文档撰写。</w:t>
      </w:r>
    </w:p>
    <w:p w14:paraId="11B4374C"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4.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竞赛结束前，选手将</w:t>
      </w:r>
      <w:r>
        <w:rPr>
          <w:rFonts w:hint="eastAsia" w:ascii="仿宋_GB2312" w:hAnsi="仿宋" w:eastAsia="仿宋_GB2312" w:cs="宋体"/>
          <w:sz w:val="28"/>
          <w:szCs w:val="28"/>
        </w:rPr>
        <w:t>上述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成果物“</w:t>
      </w:r>
      <w:r>
        <w:rPr>
          <w:rFonts w:hint="eastAsia" w:ascii="仿宋_GB2312" w:hAnsi="仿宋" w:eastAsia="仿宋_GB2312" w:cs="宋体"/>
          <w:sz w:val="28"/>
          <w:szCs w:val="28"/>
        </w:rPr>
        <w:t>软件测试报告.docx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”</w:t>
      </w:r>
      <w:r>
        <w:rPr>
          <w:rFonts w:hint="eastAsia" w:ascii="仿宋_GB2312" w:hAnsi="仿宋" w:eastAsia="仿宋_GB2312" w:cs="宋体"/>
          <w:sz w:val="28"/>
          <w:szCs w:val="28"/>
        </w:rPr>
        <w:t>和“软件功能修正说明.docx”添加到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“</w:t>
      </w:r>
      <w:r>
        <w:rPr>
          <w:rFonts w:hint="eastAsia" w:ascii="仿宋_GB2312" w:hAnsi="仿宋" w:eastAsia="仿宋_GB2312" w:cs="宋体"/>
          <w:sz w:val="28"/>
          <w:szCs w:val="28"/>
        </w:rPr>
        <w:t>系统部署测试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.zip”</w:t>
      </w:r>
      <w:r>
        <w:rPr>
          <w:rFonts w:hint="eastAsia" w:ascii="仿宋_GB2312" w:hAnsi="仿宋" w:eastAsia="仿宋_GB2312" w:cs="宋体"/>
          <w:sz w:val="28"/>
          <w:szCs w:val="28"/>
        </w:rPr>
        <w:t>压缩包内，并提交压缩包文件</w:t>
      </w:r>
      <w:r>
        <w:rPr>
          <w:rFonts w:hint="eastAsia" w:ascii="仿宋_GB2312" w:hAnsi="仿宋" w:eastAsia="仿宋_GB2312" w:cs="宋体"/>
          <w:sz w:val="28"/>
          <w:szCs w:val="28"/>
          <w:lang w:eastAsia="zh-Hans"/>
        </w:rPr>
        <w:t>到竞赛管理平台上。</w:t>
      </w:r>
    </w:p>
    <w:p w14:paraId="0EB72638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三、竞赛任务</w:t>
      </w:r>
    </w:p>
    <w:p w14:paraId="26910B0D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任务1：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功能测试及指定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B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ug修改</w:t>
      </w:r>
    </w:p>
    <w:p w14:paraId="15341B84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（一）功能测试</w:t>
      </w:r>
    </w:p>
    <w:p w14:paraId="1C382DF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根据“双碳管理系统功能测试范围.pdf”中描述的功能范围进行全范围测查，找出特定的至少5个Bug（</w:t>
      </w:r>
      <w:r>
        <w:rPr>
          <w:rFonts w:hint="eastAsia" w:ascii="仿宋_GB2312" w:hAnsi="仿宋" w:eastAsia="仿宋_GB2312" w:cs="仿宋"/>
          <w:color w:val="FF0000"/>
          <w:sz w:val="28"/>
          <w:szCs w:val="28"/>
        </w:rPr>
        <w:t>不包含指定BUG修改部分</w:t>
      </w:r>
      <w:r>
        <w:rPr>
          <w:rFonts w:hint="eastAsia" w:ascii="仿宋_GB2312" w:hAnsi="仿宋" w:eastAsia="仿宋_GB2312" w:cs="仿宋"/>
          <w:sz w:val="28"/>
          <w:szCs w:val="28"/>
        </w:rPr>
        <w:t>），根据找出的Bug进行缺陷分析，分析Bug出现的原因，并填写《</w:t>
      </w:r>
      <w:r>
        <w:rPr>
          <w:rFonts w:hint="eastAsia" w:ascii="仿宋_GB2312" w:hAnsi="仿宋" w:eastAsia="仿宋_GB2312" w:cs="仿宋"/>
          <w:sz w:val="28"/>
          <w:szCs w:val="28"/>
          <w:lang w:val="zh-CN"/>
        </w:rPr>
        <w:t>系统测试报告</w:t>
      </w:r>
      <w:r>
        <w:rPr>
          <w:rFonts w:hint="eastAsia" w:ascii="仿宋_GB2312" w:hAnsi="仿宋" w:eastAsia="仿宋_GB2312" w:cs="仿宋"/>
          <w:sz w:val="28"/>
          <w:szCs w:val="28"/>
        </w:rPr>
        <w:t>模板》中的缺陷表格，缺陷表格样例见表1。</w:t>
      </w:r>
    </w:p>
    <w:p w14:paraId="2330DA22">
      <w:pPr>
        <w:pStyle w:val="26"/>
        <w:spacing w:line="360" w:lineRule="auto"/>
        <w:ind w:firstLine="200"/>
        <w:jc w:val="center"/>
        <w:rPr>
          <w:rFonts w:ascii="黑体" w:hAnsi="黑体" w:eastAsia="黑体" w:cs="仿宋"/>
          <w:sz w:val="24"/>
        </w:rPr>
      </w:pPr>
      <w:r>
        <w:rPr>
          <w:rFonts w:hint="eastAsia" w:ascii="黑体" w:hAnsi="黑体" w:eastAsia="黑体" w:cs="仿宋"/>
          <w:sz w:val="24"/>
        </w:rPr>
        <w:t>表1 缺陷分析表</w:t>
      </w:r>
    </w:p>
    <w:tbl>
      <w:tblPr>
        <w:tblStyle w:val="29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6504"/>
      </w:tblGrid>
      <w:tr w14:paraId="00008468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395F5801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缺陷编号</w:t>
            </w:r>
          </w:p>
        </w:tc>
        <w:tc>
          <w:tcPr>
            <w:tcW w:w="3816" w:type="pct"/>
            <w:vAlign w:val="center"/>
          </w:tcPr>
          <w:p w14:paraId="5AA44008">
            <w:pPr>
              <w:spacing w:line="360" w:lineRule="auto"/>
              <w:jc w:val="center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01</w:t>
            </w:r>
          </w:p>
        </w:tc>
      </w:tr>
      <w:tr w14:paraId="211F0814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7BD33E07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缺陷简要描述</w:t>
            </w:r>
          </w:p>
        </w:tc>
        <w:tc>
          <w:tcPr>
            <w:tcW w:w="3816" w:type="pct"/>
            <w:vAlign w:val="center"/>
          </w:tcPr>
          <w:p w14:paraId="091FA67A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车辆调度中搜索框内输入单据号后，点击【搜索】按钮没有反应。</w:t>
            </w:r>
          </w:p>
        </w:tc>
      </w:tr>
      <w:tr w14:paraId="27E7E0B4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73FD4E86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缺陷重现步骤</w:t>
            </w:r>
          </w:p>
        </w:tc>
        <w:tc>
          <w:tcPr>
            <w:tcW w:w="3816" w:type="pct"/>
            <w:vAlign w:val="center"/>
          </w:tcPr>
          <w:p w14:paraId="73A277CA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1.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用户输账号密码后登陆双碳管理系统；</w:t>
            </w:r>
          </w:p>
          <w:p w14:paraId="118014E0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2.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智能仓储WMS中点击运输管理下的车辆调度标签，进入车辆管理页面；</w:t>
            </w:r>
          </w:p>
          <w:p w14:paraId="73ADD52C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3.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输入单据号后点击【搜索】按钮，无法加载对应数据，点击无反应。</w:t>
            </w:r>
          </w:p>
        </w:tc>
      </w:tr>
      <w:tr w14:paraId="3EE98E83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282E6E9D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缺陷验证程度</w:t>
            </w:r>
          </w:p>
        </w:tc>
        <w:tc>
          <w:tcPr>
            <w:tcW w:w="3816" w:type="pct"/>
            <w:vAlign w:val="center"/>
          </w:tcPr>
          <w:p w14:paraId="3EFEDDDF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严重      缺陷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</w:rPr>
              <w:t>等级：（致命、严重、一般、提示）</w:t>
            </w:r>
          </w:p>
        </w:tc>
      </w:tr>
      <w:tr w14:paraId="5D63B8F8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08A34E1C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涉及功能模块</w:t>
            </w:r>
          </w:p>
        </w:tc>
        <w:tc>
          <w:tcPr>
            <w:tcW w:w="3816" w:type="pct"/>
            <w:vAlign w:val="center"/>
          </w:tcPr>
          <w:p w14:paraId="179E4017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智能仓储—运输管理—车辆管理</w:t>
            </w:r>
          </w:p>
        </w:tc>
      </w:tr>
      <w:tr w14:paraId="7E0EBC8C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005C02C8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</w:rPr>
              <w:t>缺陷分析原因</w:t>
            </w:r>
          </w:p>
        </w:tc>
        <w:tc>
          <w:tcPr>
            <w:tcW w:w="3816" w:type="pct"/>
            <w:vAlign w:val="center"/>
          </w:tcPr>
          <w:p w14:paraId="7E638F0B">
            <w:pPr>
              <w:spacing w:line="360" w:lineRule="auto"/>
              <w:jc w:val="left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查询接口异常</w:t>
            </w:r>
          </w:p>
        </w:tc>
      </w:tr>
      <w:tr w14:paraId="67F737F7">
        <w:tc>
          <w:tcPr>
            <w:tcW w:w="1184" w:type="pct"/>
            <w:shd w:val="clear" w:color="auto" w:fill="D7D7D7" w:themeFill="background1" w:themeFillShade="D8"/>
            <w:vAlign w:val="center"/>
          </w:tcPr>
          <w:p w14:paraId="71097DF9">
            <w:pPr>
              <w:spacing w:line="360" w:lineRule="auto"/>
              <w:jc w:val="center"/>
              <w:rPr>
                <w:rFonts w:ascii="仿宋_GB2312" w:hAnsi="仿宋" w:eastAsia="仿宋_GB2312" w:cs="仿宋"/>
                <w:b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b/>
                <w:sz w:val="24"/>
                <w:szCs w:val="24"/>
                <w:lang w:eastAsia="zh-Hans"/>
              </w:rPr>
              <w:t>缺陷功能截图</w:t>
            </w:r>
          </w:p>
        </w:tc>
        <w:tc>
          <w:tcPr>
            <w:tcW w:w="3816" w:type="pct"/>
          </w:tcPr>
          <w:p w14:paraId="3F53A0BA">
            <w:pPr>
              <w:spacing w:line="360" w:lineRule="auto"/>
              <w:rPr>
                <w:rFonts w:ascii="仿宋_GB2312" w:hAnsi="仿宋" w:eastAsia="仿宋_GB2312" w:cs="仿宋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lang w:eastAsia="zh-Hans"/>
              </w:rPr>
              <w:t>略</w:t>
            </w:r>
          </w:p>
        </w:tc>
      </w:tr>
    </w:tbl>
    <w:p w14:paraId="773CFFB1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11ED09E5">
      <w:pPr>
        <w:numPr>
          <w:ilvl w:val="0"/>
          <w:numId w:val="2"/>
        </w:num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指定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B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ug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修改</w:t>
      </w:r>
    </w:p>
    <w:p w14:paraId="1EBDC1E9">
      <w:pPr>
        <w:spacing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修正下面功能Bug，并完成“系统功能修正报告.docx”文档撰写。</w:t>
      </w:r>
    </w:p>
    <w:p w14:paraId="10BC60D8">
      <w:pPr>
        <w:pStyle w:val="26"/>
        <w:spacing w:line="360" w:lineRule="auto"/>
        <w:ind w:firstLine="200"/>
        <w:jc w:val="center"/>
        <w:rPr>
          <w:rFonts w:ascii="黑体" w:hAnsi="黑体" w:eastAsia="黑体" w:cs="仿宋"/>
          <w:sz w:val="24"/>
        </w:rPr>
      </w:pPr>
      <w:r>
        <w:rPr>
          <w:rFonts w:hint="eastAsia" w:ascii="黑体" w:hAnsi="黑体" w:eastAsia="黑体" w:cs="仿宋"/>
          <w:sz w:val="24"/>
        </w:rPr>
        <w:t>表2 系统功能修正报告样例</w:t>
      </w:r>
    </w:p>
    <w:tbl>
      <w:tblPr>
        <w:tblStyle w:val="29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6744"/>
      </w:tblGrid>
      <w:tr w14:paraId="66759476">
        <w:trPr>
          <w:trHeight w:val="434" w:hRule="atLeast"/>
        </w:trPr>
        <w:tc>
          <w:tcPr>
            <w:tcW w:w="1043" w:type="pct"/>
            <w:shd w:val="clear" w:color="auto" w:fill="D8D8D8" w:themeFill="background1" w:themeFillShade="D9"/>
            <w:vAlign w:val="center"/>
          </w:tcPr>
          <w:p w14:paraId="7CAD8907">
            <w:pPr>
              <w:spacing w:line="360" w:lineRule="auto"/>
              <w:jc w:val="center"/>
              <w:rPr>
                <w:rFonts w:ascii="仿宋_GB2312" w:hAnsi="仿宋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b/>
                <w:sz w:val="24"/>
                <w:szCs w:val="24"/>
              </w:rPr>
              <w:t>Bug编号</w:t>
            </w:r>
          </w:p>
        </w:tc>
        <w:tc>
          <w:tcPr>
            <w:tcW w:w="3957" w:type="pct"/>
          </w:tcPr>
          <w:p w14:paraId="6F6C1D90">
            <w:pPr>
              <w:spacing w:line="360" w:lineRule="auto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001</w:t>
            </w:r>
          </w:p>
        </w:tc>
      </w:tr>
      <w:tr w14:paraId="7A262662">
        <w:tc>
          <w:tcPr>
            <w:tcW w:w="1043" w:type="pct"/>
            <w:shd w:val="clear" w:color="auto" w:fill="D8D8D8" w:themeFill="background1" w:themeFillShade="D9"/>
            <w:vAlign w:val="center"/>
          </w:tcPr>
          <w:p w14:paraId="5A37D23A">
            <w:pPr>
              <w:spacing w:line="360" w:lineRule="auto"/>
              <w:jc w:val="center"/>
              <w:rPr>
                <w:rFonts w:ascii="仿宋_GB2312" w:hAnsi="仿宋" w:eastAsia="仿宋_GB2312" w:cs="宋体"/>
                <w:b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宋体"/>
                <w:b/>
                <w:sz w:val="24"/>
                <w:szCs w:val="24"/>
              </w:rPr>
              <w:t>Bug修正</w:t>
            </w:r>
            <w:r>
              <w:rPr>
                <w:rFonts w:hint="eastAsia" w:ascii="仿宋_GB2312" w:hAnsi="仿宋" w:eastAsia="仿宋_GB2312" w:cs="宋体"/>
                <w:b/>
                <w:sz w:val="24"/>
                <w:szCs w:val="24"/>
                <w:lang w:eastAsia="zh-Hans"/>
              </w:rPr>
              <w:t>截图</w:t>
            </w:r>
          </w:p>
        </w:tc>
        <w:tc>
          <w:tcPr>
            <w:tcW w:w="3957" w:type="pct"/>
          </w:tcPr>
          <w:p w14:paraId="4695E245">
            <w:pPr>
              <w:spacing w:line="360" w:lineRule="auto"/>
              <w:rPr>
                <w:rFonts w:ascii="仿宋_GB2312" w:hAnsi="仿宋" w:eastAsia="仿宋_GB2312" w:cs="宋体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  <w:lang w:eastAsia="zh-Hans"/>
              </w:rPr>
              <w:t>略</w:t>
            </w:r>
          </w:p>
        </w:tc>
      </w:tr>
      <w:tr w14:paraId="45952C92">
        <w:tc>
          <w:tcPr>
            <w:tcW w:w="1043" w:type="pct"/>
            <w:shd w:val="clear" w:color="auto" w:fill="D8D8D8" w:themeFill="background1" w:themeFillShade="D9"/>
            <w:vAlign w:val="center"/>
          </w:tcPr>
          <w:p w14:paraId="565CE180">
            <w:pPr>
              <w:spacing w:line="360" w:lineRule="auto"/>
              <w:jc w:val="center"/>
              <w:rPr>
                <w:rFonts w:ascii="仿宋_GB2312" w:hAnsi="仿宋" w:eastAsia="仿宋_GB2312" w:cs="宋体"/>
                <w:b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" w:eastAsia="仿宋_GB2312" w:cs="宋体"/>
                <w:b/>
                <w:sz w:val="24"/>
                <w:szCs w:val="24"/>
              </w:rPr>
              <w:t>修改文件名称及对应代码</w:t>
            </w:r>
          </w:p>
        </w:tc>
        <w:tc>
          <w:tcPr>
            <w:tcW w:w="3957" w:type="pct"/>
          </w:tcPr>
          <w:p w14:paraId="5F67F92D"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文件名称：XXX.java</w:t>
            </w:r>
          </w:p>
          <w:p w14:paraId="2E5A8CDC">
            <w:pPr>
              <w:pStyle w:val="26"/>
              <w:spacing w:line="360" w:lineRule="auto"/>
              <w:ind w:firstLine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修正代码如下：</w:t>
            </w:r>
          </w:p>
          <w:p w14:paraId="7D5E069E">
            <w:pPr>
              <w:pStyle w:val="26"/>
              <w:spacing w:line="360" w:lineRule="auto"/>
              <w:ind w:firstLine="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略</w:t>
            </w:r>
          </w:p>
        </w:tc>
      </w:tr>
    </w:tbl>
    <w:p w14:paraId="5773F911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（1）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管理端货主管理模块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编辑功能无法弹出编辑弹窗</w:t>
      </w:r>
    </w:p>
    <w:p w14:paraId="1726F372">
      <w:pPr>
        <w:spacing w:line="360" w:lineRule="auto"/>
        <w:ind w:firstLine="560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进入双碳管理系统主界面，点击“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智能仓储管理系统WMS</w:t>
      </w:r>
      <w:r>
        <w:rPr>
          <w:rFonts w:hint="eastAsia" w:ascii="仿宋_GB2312" w:hAnsi="仿宋" w:eastAsia="仿宋_GB2312" w:cs="仿宋"/>
          <w:sz w:val="28"/>
          <w:szCs w:val="28"/>
        </w:rPr>
        <w:t>”后再点击左侧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基础数据</w:t>
      </w:r>
      <w:r>
        <w:rPr>
          <w:rFonts w:hint="eastAsia" w:ascii="仿宋_GB2312" w:hAnsi="仿宋" w:eastAsia="仿宋_GB2312" w:cs="仿宋"/>
          <w:sz w:val="28"/>
          <w:szCs w:val="28"/>
        </w:rPr>
        <w:t>下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的货主</w:t>
      </w:r>
      <w:r>
        <w:rPr>
          <w:rFonts w:hint="eastAsia" w:ascii="仿宋_GB2312" w:hAnsi="仿宋" w:eastAsia="仿宋_GB2312" w:cs="仿宋"/>
          <w:sz w:val="28"/>
          <w:szCs w:val="28"/>
        </w:rPr>
        <w:t>标签，进入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货主</w:t>
      </w:r>
      <w:r>
        <w:rPr>
          <w:rFonts w:hint="eastAsia" w:ascii="仿宋_GB2312" w:hAnsi="仿宋" w:eastAsia="仿宋_GB2312" w:cs="仿宋"/>
          <w:sz w:val="28"/>
          <w:szCs w:val="28"/>
        </w:rPr>
        <w:t>管理界面。</w:t>
      </w:r>
    </w:p>
    <w:p w14:paraId="4C560FF7">
      <w:pPr>
        <w:spacing w:line="360" w:lineRule="auto"/>
        <w:ind w:firstLine="562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1CAF4F60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注：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选手需根据描述的功能缺陷进行改错，并修正对应错误。</w:t>
      </w:r>
    </w:p>
    <w:p w14:paraId="0C84C4C9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点击【编辑】按钮后应弹出编辑货主信息对话框，信息应包括：公司名称、公司地址、联系人、联系方式，但当前页面点击【编辑】按钮后无法弹出编辑货主对话框，请查找对应错误并改正。</w:t>
      </w:r>
    </w:p>
    <w:p w14:paraId="5C7DFB41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（2）防错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管理中无法批量选中所有数据</w:t>
      </w:r>
    </w:p>
    <w:p w14:paraId="681CDB35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进入双碳管理系统主界面，点击“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制造执行MES</w:t>
      </w:r>
      <w:r>
        <w:rPr>
          <w:rFonts w:hint="eastAsia" w:ascii="仿宋_GB2312" w:hAnsi="仿宋" w:eastAsia="仿宋_GB2312" w:cs="仿宋"/>
          <w:sz w:val="28"/>
          <w:szCs w:val="28"/>
        </w:rPr>
        <w:t>”后再点击左侧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质量管理下的</w:t>
      </w:r>
      <w:r>
        <w:rPr>
          <w:rFonts w:hint="eastAsia" w:ascii="仿宋_GB2312" w:hAnsi="仿宋" w:eastAsia="仿宋_GB2312" w:cs="仿宋"/>
          <w:sz w:val="28"/>
          <w:szCs w:val="28"/>
        </w:rPr>
        <w:t>防错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管理标签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</w:t>
      </w:r>
      <w:r>
        <w:rPr>
          <w:rFonts w:hint="eastAsia" w:ascii="仿宋_GB2312" w:hAnsi="仿宋" w:eastAsia="仿宋_GB2312" w:cs="仿宋"/>
          <w:sz w:val="28"/>
          <w:szCs w:val="28"/>
        </w:rPr>
        <w:t>防错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</w:t>
      </w:r>
      <w:r>
        <w:rPr>
          <w:rFonts w:hint="eastAsia" w:ascii="仿宋_GB2312" w:hAnsi="仿宋" w:eastAsia="仿宋_GB2312" w:cs="仿宋"/>
          <w:sz w:val="28"/>
          <w:szCs w:val="28"/>
        </w:rPr>
        <w:t>界面。</w:t>
      </w:r>
    </w:p>
    <w:p w14:paraId="36125DFD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79AC95AA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注：</w:t>
      </w:r>
      <w:r>
        <w:rPr>
          <w:rFonts w:hint="eastAsia" w:ascii="仿宋_GB2312" w:hAnsi="仿宋" w:cs="仿宋"/>
          <w:sz w:val="28"/>
          <w:szCs w:val="28"/>
          <w:lang w:eastAsia="zh-Hans"/>
        </w:rPr>
        <w:t>选手需根据描述的功能缺陷进行改错，并修正对应错误。</w:t>
      </w:r>
    </w:p>
    <w:p w14:paraId="6CF68408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防错管理数据列表显示内容应包括：编号、错误项、错误类型、【修改】和【删除】按钮，点击数据列表左上方的复选框后可选择全部</w:t>
      </w:r>
      <w:r>
        <w:rPr>
          <w:rFonts w:hint="eastAsia" w:ascii="仿宋_GB2312" w:hAnsi="仿宋" w:eastAsia="仿宋_GB2312" w:cs="仿宋"/>
          <w:sz w:val="28"/>
          <w:szCs w:val="28"/>
        </w:rPr>
        <w:t>防错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管理数据，但现在点击复选框后无法批量选择所有</w:t>
      </w:r>
      <w:r>
        <w:rPr>
          <w:rFonts w:hint="eastAsia" w:ascii="仿宋_GB2312" w:hAnsi="仿宋" w:eastAsia="仿宋_GB2312" w:cs="仿宋"/>
          <w:sz w:val="28"/>
          <w:szCs w:val="28"/>
        </w:rPr>
        <w:t>防错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管理数据，请查找对应错误并改正。</w:t>
      </w:r>
    </w:p>
    <w:p w14:paraId="483408B0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（3）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产品统计中供应商下拉选择无法查看对应数据</w:t>
      </w:r>
    </w:p>
    <w:p w14:paraId="0F3E236E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进入双碳管理系统主界面，点击“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供应链SCM</w:t>
      </w:r>
      <w:r>
        <w:rPr>
          <w:rFonts w:hint="eastAsia" w:ascii="仿宋_GB2312" w:hAnsi="仿宋" w:eastAsia="仿宋_GB2312" w:cs="仿宋"/>
          <w:sz w:val="28"/>
          <w:szCs w:val="28"/>
        </w:rPr>
        <w:t>”后再点击左侧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采购报表下的产品统计标签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进入产品统计管理</w:t>
      </w:r>
      <w:r>
        <w:rPr>
          <w:rFonts w:hint="eastAsia" w:ascii="仿宋_GB2312" w:hAnsi="仿宋" w:eastAsia="仿宋_GB2312" w:cs="仿宋"/>
          <w:sz w:val="28"/>
          <w:szCs w:val="28"/>
        </w:rPr>
        <w:t>界面。</w:t>
      </w:r>
    </w:p>
    <w:p w14:paraId="5DE1DE1E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3D1316B7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注：</w:t>
      </w:r>
      <w:r>
        <w:rPr>
          <w:rFonts w:hint="eastAsia" w:ascii="仿宋_GB2312" w:hAnsi="仿宋" w:cs="仿宋"/>
          <w:sz w:val="28"/>
          <w:szCs w:val="28"/>
          <w:lang w:eastAsia="zh-Hans"/>
        </w:rPr>
        <w:t>选手需根据描述的功能缺陷进行改错，并修正对应错误。</w:t>
      </w:r>
    </w:p>
    <w:p w14:paraId="205B40F3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产品统计页面应包括：合同编号、供应商、物料名称、型号、规格、单位、单价、采购数量、金额、签约日期，点击搜索功能区中的供应商下拉选择后，应显示所有供应商名称并可以按照选择的供应商进行查询，但现在供应商下拉选择无法显示对应的供应商名称数据，请查找对应错误并改正。</w:t>
      </w:r>
    </w:p>
    <w:p w14:paraId="67D77547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（4）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销售发退货统计点击tab栏中的月份统计标签无法显示数据列表内容</w:t>
      </w:r>
    </w:p>
    <w:p w14:paraId="4FBB1E2D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进入双碳管理系统主界面，点击“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供应链SCM</w:t>
      </w:r>
      <w:r>
        <w:rPr>
          <w:rFonts w:hint="eastAsia" w:ascii="仿宋_GB2312" w:hAnsi="仿宋" w:eastAsia="仿宋_GB2312" w:cs="仿宋"/>
          <w:sz w:val="28"/>
          <w:szCs w:val="28"/>
        </w:rPr>
        <w:t>”后再点击左侧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统计分析下的销售发退货统计标签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进入销售发退货统计管理</w:t>
      </w:r>
      <w:r>
        <w:rPr>
          <w:rFonts w:hint="eastAsia" w:ascii="仿宋_GB2312" w:hAnsi="仿宋" w:eastAsia="仿宋_GB2312" w:cs="仿宋"/>
          <w:sz w:val="28"/>
          <w:szCs w:val="28"/>
        </w:rPr>
        <w:t>界面。</w:t>
      </w:r>
    </w:p>
    <w:p w14:paraId="58818813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7C4E3809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注：</w:t>
      </w:r>
      <w:r>
        <w:rPr>
          <w:rFonts w:hint="eastAsia" w:ascii="仿宋_GB2312" w:hAnsi="仿宋" w:cs="仿宋"/>
          <w:sz w:val="28"/>
          <w:szCs w:val="28"/>
          <w:lang w:eastAsia="zh-Hans"/>
        </w:rPr>
        <w:t>选手需根据描述的功能缺陷进行改错，并修正对应错误。</w:t>
      </w:r>
    </w:p>
    <w:p w14:paraId="5FC8AA21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点击销售发退货统计数据列表中的【月份统计】标签应显示对应数据列表内容，内容包括：月份、物料名称、已收金额、退款金额、订货数量、发货数量、退货数量，现在点击【月份统计】按钮后可以切换月份统计页面，但无法显示月份统计数据列表信息，请查找对应错误并改正。</w:t>
      </w:r>
    </w:p>
    <w:p w14:paraId="30338D61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（5）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采购计划审核中点击【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通过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】按钮，无法审批当前业务</w:t>
      </w:r>
    </w:p>
    <w:p w14:paraId="44C39077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进入双碳管理系统主界面，点击“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我的任务</w:t>
      </w:r>
      <w:r>
        <w:rPr>
          <w:rFonts w:hint="eastAsia" w:ascii="仿宋_GB2312" w:hAnsi="仿宋" w:eastAsia="仿宋_GB2312" w:cs="仿宋"/>
          <w:sz w:val="28"/>
          <w:szCs w:val="28"/>
        </w:rPr>
        <w:t>”后再点击左侧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采购计划审核标签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进入采购计划审核管理</w:t>
      </w:r>
      <w:r>
        <w:rPr>
          <w:rFonts w:hint="eastAsia" w:ascii="仿宋_GB2312" w:hAnsi="仿宋" w:eastAsia="仿宋_GB2312" w:cs="仿宋"/>
          <w:sz w:val="28"/>
          <w:szCs w:val="28"/>
        </w:rPr>
        <w:t>界面。</w:t>
      </w:r>
    </w:p>
    <w:p w14:paraId="1D89F0FC">
      <w:pPr>
        <w:spacing w:line="360" w:lineRule="auto"/>
        <w:ind w:firstLine="562" w:firstLineChars="200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【基本要求】</w:t>
      </w:r>
    </w:p>
    <w:p w14:paraId="4FEEBF86">
      <w:pPr>
        <w:pStyle w:val="26"/>
        <w:spacing w:line="360" w:lineRule="auto"/>
        <w:ind w:firstLine="560" w:firstLineChars="200"/>
        <w:rPr>
          <w:rFonts w:ascii="仿宋_GB2312" w:hAnsi="仿宋" w:cs="仿宋"/>
          <w:sz w:val="28"/>
          <w:szCs w:val="28"/>
        </w:rPr>
      </w:pPr>
      <w:r>
        <w:rPr>
          <w:rFonts w:hint="eastAsia" w:ascii="仿宋_GB2312" w:hAnsi="仿宋" w:cs="仿宋"/>
          <w:sz w:val="28"/>
          <w:szCs w:val="28"/>
        </w:rPr>
        <w:t>注：</w:t>
      </w:r>
      <w:r>
        <w:rPr>
          <w:rFonts w:hint="eastAsia" w:ascii="仿宋_GB2312" w:hAnsi="仿宋" w:cs="仿宋"/>
          <w:sz w:val="28"/>
          <w:szCs w:val="28"/>
          <w:lang w:eastAsia="zh-Hans"/>
        </w:rPr>
        <w:t>选手需根据描述的功能缺陷进行改错，并修正对应错误。</w:t>
      </w:r>
    </w:p>
    <w:p w14:paraId="2457F881">
      <w:pPr>
        <w:spacing w:line="360" w:lineRule="auto"/>
        <w:ind w:firstLine="560" w:firstLineChars="200"/>
        <w:rPr>
          <w:rFonts w:ascii="仿宋_GB2312"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销售计划审核页面中点击数据列表中的【详情】按钮弹出审核采购计划对话框，对话框内容包括：单据号、申请人、申请日期、申请状态下拉选、审核人下拉选、审核日期、审核状态下拉选、审核意见、备注、【通过】、【驳回】和【取消】按钮，点击【</w:t>
      </w:r>
      <w:r>
        <w:rPr>
          <w:rFonts w:hint="eastAsia" w:ascii="仿宋_GB2312" w:hAnsi="仿宋" w:eastAsia="仿宋_GB2312" w:cs="仿宋"/>
          <w:sz w:val="28"/>
          <w:szCs w:val="28"/>
        </w:rPr>
        <w:t>通过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】按钮后可将</w:t>
      </w:r>
      <w:r>
        <w:rPr>
          <w:rFonts w:hint="eastAsia" w:ascii="仿宋_GB2312" w:hAnsi="仿宋" w:eastAsia="仿宋_GB2312" w:cs="仿宋"/>
          <w:sz w:val="28"/>
          <w:szCs w:val="28"/>
        </w:rPr>
        <w:t>未审核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的数据状态变为“</w:t>
      </w:r>
      <w:r>
        <w:rPr>
          <w:rFonts w:hint="eastAsia" w:ascii="仿宋_GB2312" w:hAnsi="仿宋" w:eastAsia="仿宋_GB2312" w:cs="仿宋"/>
          <w:sz w:val="28"/>
          <w:szCs w:val="28"/>
        </w:rPr>
        <w:t>已通过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”，但现在点击【</w:t>
      </w:r>
      <w:r>
        <w:rPr>
          <w:rFonts w:hint="eastAsia" w:ascii="仿宋_GB2312" w:hAnsi="仿宋" w:eastAsia="仿宋_GB2312" w:cs="仿宋"/>
          <w:sz w:val="28"/>
          <w:szCs w:val="28"/>
        </w:rPr>
        <w:t>通过</w:t>
      </w:r>
      <w:r>
        <w:rPr>
          <w:rFonts w:hint="eastAsia" w:ascii="仿宋_GB2312" w:hAnsi="仿宋" w:eastAsia="仿宋_GB2312" w:cs="仿宋"/>
          <w:sz w:val="28"/>
          <w:szCs w:val="28"/>
          <w:lang w:eastAsia="zh-Hans"/>
        </w:rPr>
        <w:t>】按钮后无法审批当前业务实现变更审批状态的功能，请查找对应错误并改正。</w:t>
      </w:r>
    </w:p>
    <w:p w14:paraId="078A8C11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任务2：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A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PI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Hans"/>
        </w:rPr>
        <w:t>接口测试</w:t>
      </w:r>
    </w:p>
    <w:p w14:paraId="0DB5F65E">
      <w:pPr>
        <w:spacing w:line="360" w:lineRule="auto"/>
        <w:ind w:firstLine="560" w:firstLineChars="200"/>
        <w:rPr>
          <w:lang w:eastAsia="zh-Hans"/>
        </w:rPr>
      </w:pP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通过JMeter测试工具，根据系统测试范围测试系统API，根据《系统测试报告模板</w:t>
      </w:r>
      <w:r>
        <w:rPr>
          <w:rFonts w:hint="eastAsia" w:ascii="仿宋_GB2312" w:hAnsi="仿宋" w:eastAsia="仿宋_GB2312" w:cs="仿宋"/>
          <w:bCs/>
          <w:sz w:val="28"/>
          <w:szCs w:val="28"/>
        </w:rPr>
        <w:t>.docx</w:t>
      </w: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》撰写</w:t>
      </w:r>
      <w:r>
        <w:rPr>
          <w:rFonts w:hint="eastAsia" w:ascii="仿宋_GB2312" w:hAnsi="仿宋" w:eastAsia="仿宋_GB2312" w:cs="仿宋"/>
          <w:bCs/>
          <w:sz w:val="28"/>
          <w:szCs w:val="28"/>
        </w:rPr>
        <w:t>软件</w:t>
      </w: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测试报告。</w:t>
      </w:r>
    </w:p>
    <w:p w14:paraId="554DFC70">
      <w:pPr>
        <w:pStyle w:val="15"/>
        <w:rPr>
          <w:lang w:eastAsia="zh-Hans"/>
        </w:rPr>
      </w:pPr>
    </w:p>
    <w:p w14:paraId="0DA6E14F">
      <w:pPr>
        <w:pStyle w:val="3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>模块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 w:cs="仿宋"/>
          <w:sz w:val="28"/>
          <w:szCs w:val="28"/>
        </w:rPr>
        <w:t>：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展示讲解内容</w:t>
      </w:r>
    </w:p>
    <w:p w14:paraId="0E1A71F8">
      <w:pPr>
        <w:rPr>
          <w:rFonts w:hint="default"/>
          <w:lang w:val="en-US" w:eastAsia="zh-CN"/>
        </w:rPr>
      </w:pPr>
    </w:p>
    <w:p w14:paraId="1352F8EB">
      <w:pPr>
        <w:spacing w:line="360" w:lineRule="auto"/>
        <w:ind w:firstLine="562" w:firstLineChars="200"/>
        <w:outlineLvl w:val="2"/>
        <w:rPr>
          <w:rFonts w:hint="eastAsia"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一、模块考核点</w:t>
      </w:r>
    </w:p>
    <w:p w14:paraId="782B7074">
      <w:pPr>
        <w:spacing w:line="360" w:lineRule="auto"/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模块分值：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_GB2312" w:cs="仿宋"/>
          <w:sz w:val="28"/>
          <w:szCs w:val="28"/>
        </w:rPr>
        <w:t>分</w:t>
      </w:r>
    </w:p>
    <w:p w14:paraId="46AD923D">
      <w:pPr>
        <w:spacing w:line="360" w:lineRule="auto"/>
        <w:ind w:firstLine="560" w:firstLineChars="200"/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仿宋"/>
          <w:bCs/>
          <w:sz w:val="28"/>
          <w:szCs w:val="28"/>
          <w:lang w:val="en-US" w:eastAsia="zh-Hans"/>
        </w:rPr>
        <w:t>各参赛队需围绕本赛项技能实操部分自行开发的作品展开讲解</w:t>
      </w: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，选手根据实操部分的项目的技能点、功能逻辑等内容，依据职业素养、应用价值、团队合作、创新创意等维度进行展示讲解。</w:t>
      </w:r>
    </w:p>
    <w:p w14:paraId="3FBD94F8">
      <w:pPr>
        <w:spacing w:line="360" w:lineRule="auto"/>
        <w:ind w:firstLine="560" w:firstLineChars="200"/>
        <w:rPr>
          <w:rFonts w:hint="eastAsia"/>
          <w:lang w:eastAsia="zh-Hans"/>
        </w:rPr>
      </w:pPr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讲解所涉及的内容等须真实可</w:t>
      </w:r>
      <w:bookmarkStart w:id="8" w:name="_GoBack"/>
      <w:bookmarkEnd w:id="8"/>
      <w:r>
        <w:rPr>
          <w:rFonts w:hint="eastAsia" w:ascii="仿宋_GB2312" w:hAnsi="仿宋" w:eastAsia="仿宋_GB2312" w:cs="仿宋"/>
          <w:bCs/>
          <w:sz w:val="28"/>
          <w:szCs w:val="28"/>
          <w:lang w:eastAsia="zh-Hans"/>
        </w:rPr>
        <w:t>靠，一经发现作假，将取消竞赛成绩。展示讲解中提及的论文、专利、软件著作权、获奖等成果需要提交佐证材料备查。</w:t>
      </w:r>
    </w:p>
    <w:p w14:paraId="2817CBBD">
      <w:pPr>
        <w:spacing w:line="360" w:lineRule="auto"/>
        <w:ind w:firstLine="562" w:firstLineChars="200"/>
        <w:outlineLvl w:val="2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二、任务要求</w:t>
      </w:r>
    </w:p>
    <w:p w14:paraId="040BA9CE">
      <w:pPr>
        <w:spacing w:line="360" w:lineRule="auto"/>
        <w:ind w:firstLine="560" w:firstLineChars="200"/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</w:pP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每组选手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时间限制在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分钟以内。</w:t>
      </w:r>
    </w:p>
    <w:p w14:paraId="2536A90B">
      <w:pPr>
        <w:spacing w:line="360" w:lineRule="auto"/>
        <w:ind w:firstLine="560" w:firstLineChars="200"/>
        <w:rPr>
          <w:lang w:eastAsia="zh-Hans"/>
        </w:rPr>
      </w:pP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主要从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技能水平、职业素养、应用价值、团队合作、创新创意等维度</w:t>
      </w:r>
      <w:r>
        <w:rPr>
          <w:rFonts w:hint="eastAsia" w:ascii="仿宋_GB2312" w:hAnsi="仿宋" w:eastAsia="仿宋_GB2312" w:cs="宋体"/>
          <w:bCs/>
          <w:sz w:val="28"/>
          <w:szCs w:val="28"/>
          <w:lang w:val="en-US" w:eastAsia="zh-CN"/>
        </w:rPr>
        <w:t>考察参赛队伍的整体素养</w:t>
      </w:r>
      <w:r>
        <w:rPr>
          <w:rFonts w:hint="eastAsia" w:ascii="仿宋_GB2312" w:hAnsi="仿宋" w:eastAsia="仿宋_GB2312" w:cs="宋体"/>
          <w:bCs/>
          <w:sz w:val="28"/>
          <w:szCs w:val="28"/>
          <w:lang w:eastAsia="zh-Hans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幼圆">
    <w:altName w:val="华文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sdt>
        <w:sdtPr>
          <w:id w:val="1728636285"/>
        </w:sdtPr>
        <w:sdtContent>
          <w:p w14:paraId="2B93EF31">
            <w:pPr>
              <w:pStyle w:val="17"/>
              <w:jc w:val="center"/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24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 w:val="21"/>
                <w:szCs w:val="21"/>
                <w:lang w:val="zh-CN"/>
              </w:rPr>
              <w:t xml:space="preserve"> / 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32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3E54E">
    <w:pPr>
      <w:pStyle w:val="20"/>
      <w:rPr>
        <w:rFonts w:hint="eastAsia" w:eastAsiaTheme="minorEastAsia"/>
        <w:lang w:val="en-US" w:eastAsia="zh-CN"/>
      </w:rPr>
    </w:pPr>
    <w:r>
      <w:rPr>
        <w:rFonts w:hint="eastAsia"/>
        <w:lang w:eastAsia="zh-Hans"/>
      </w:rPr>
      <w:t>应用软件</w:t>
    </w:r>
    <w:r>
      <w:rPr>
        <w:rFonts w:hint="eastAsia"/>
      </w:rPr>
      <w:t>系统</w:t>
    </w:r>
    <w:r>
      <w:rPr>
        <w:rFonts w:hint="eastAsia"/>
        <w:lang w:eastAsia="zh-Hans"/>
      </w:rPr>
      <w:t>开发</w:t>
    </w:r>
    <w:r>
      <w:rPr>
        <w:rFonts w:hint="eastAsia"/>
      </w:rPr>
      <w:t>赛项</w:t>
    </w:r>
    <w:r>
      <w:rPr>
        <w:rFonts w:hint="eastAsia"/>
        <w:lang w:val="en-US" w:eastAsia="zh-CN"/>
      </w:rPr>
      <w:t>样题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769DC6"/>
    <w:multiLevelType w:val="singleLevel"/>
    <w:tmpl w:val="B4769DC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C4C7D71"/>
    <w:multiLevelType w:val="multilevel"/>
    <w:tmpl w:val="6C4C7D71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hNGJiMWVmZTg4ZjFhYWZhYWFiMzBkODkwYWRkZmUifQ=="/>
  </w:docVars>
  <w:rsids>
    <w:rsidRoot w:val="00F66539"/>
    <w:rsid w:val="0001345A"/>
    <w:rsid w:val="00022A92"/>
    <w:rsid w:val="00025BCB"/>
    <w:rsid w:val="00027F51"/>
    <w:rsid w:val="00033C1D"/>
    <w:rsid w:val="00033EE0"/>
    <w:rsid w:val="00043176"/>
    <w:rsid w:val="00047D08"/>
    <w:rsid w:val="000709BD"/>
    <w:rsid w:val="000769D6"/>
    <w:rsid w:val="000776CA"/>
    <w:rsid w:val="0008377F"/>
    <w:rsid w:val="000A76DE"/>
    <w:rsid w:val="000B630A"/>
    <w:rsid w:val="000C516E"/>
    <w:rsid w:val="000C64B9"/>
    <w:rsid w:val="000D3F17"/>
    <w:rsid w:val="000E0A87"/>
    <w:rsid w:val="000E0D85"/>
    <w:rsid w:val="000E70A7"/>
    <w:rsid w:val="000F14CF"/>
    <w:rsid w:val="000F3908"/>
    <w:rsid w:val="000F4408"/>
    <w:rsid w:val="000F4BE8"/>
    <w:rsid w:val="00103A16"/>
    <w:rsid w:val="0011033A"/>
    <w:rsid w:val="001173FF"/>
    <w:rsid w:val="0012258D"/>
    <w:rsid w:val="00127748"/>
    <w:rsid w:val="001340B7"/>
    <w:rsid w:val="00137195"/>
    <w:rsid w:val="00137E59"/>
    <w:rsid w:val="0014430F"/>
    <w:rsid w:val="00144F62"/>
    <w:rsid w:val="0015376D"/>
    <w:rsid w:val="00154AB7"/>
    <w:rsid w:val="0015611B"/>
    <w:rsid w:val="00160FB2"/>
    <w:rsid w:val="00172732"/>
    <w:rsid w:val="001741A3"/>
    <w:rsid w:val="00182AF5"/>
    <w:rsid w:val="0018461F"/>
    <w:rsid w:val="001854F9"/>
    <w:rsid w:val="001961A9"/>
    <w:rsid w:val="001A16E6"/>
    <w:rsid w:val="001A3CB2"/>
    <w:rsid w:val="001A4D39"/>
    <w:rsid w:val="001A6B6D"/>
    <w:rsid w:val="001A7EAF"/>
    <w:rsid w:val="001B48E1"/>
    <w:rsid w:val="001B66F5"/>
    <w:rsid w:val="001B6AAE"/>
    <w:rsid w:val="001C0FE6"/>
    <w:rsid w:val="001C45AB"/>
    <w:rsid w:val="001D02AC"/>
    <w:rsid w:val="001D0D71"/>
    <w:rsid w:val="001D4E5D"/>
    <w:rsid w:val="001D6806"/>
    <w:rsid w:val="001E15D2"/>
    <w:rsid w:val="001E1FF0"/>
    <w:rsid w:val="001F2DB5"/>
    <w:rsid w:val="001F3AFB"/>
    <w:rsid w:val="00201EA8"/>
    <w:rsid w:val="00203186"/>
    <w:rsid w:val="00206FDF"/>
    <w:rsid w:val="00207FC5"/>
    <w:rsid w:val="00210173"/>
    <w:rsid w:val="002103DC"/>
    <w:rsid w:val="00212C73"/>
    <w:rsid w:val="0022563F"/>
    <w:rsid w:val="00235116"/>
    <w:rsid w:val="002360D4"/>
    <w:rsid w:val="00243C3A"/>
    <w:rsid w:val="00243C96"/>
    <w:rsid w:val="00243FB5"/>
    <w:rsid w:val="00247ADB"/>
    <w:rsid w:val="00250C9A"/>
    <w:rsid w:val="00250EFC"/>
    <w:rsid w:val="0025190D"/>
    <w:rsid w:val="002538F1"/>
    <w:rsid w:val="00260832"/>
    <w:rsid w:val="00261214"/>
    <w:rsid w:val="0026487C"/>
    <w:rsid w:val="0027736B"/>
    <w:rsid w:val="00283D96"/>
    <w:rsid w:val="002901B7"/>
    <w:rsid w:val="00291A47"/>
    <w:rsid w:val="00293D42"/>
    <w:rsid w:val="002A133D"/>
    <w:rsid w:val="002A68C7"/>
    <w:rsid w:val="002B2BF1"/>
    <w:rsid w:val="002B501C"/>
    <w:rsid w:val="002B5EAA"/>
    <w:rsid w:val="002B7006"/>
    <w:rsid w:val="002C0B0C"/>
    <w:rsid w:val="002C1706"/>
    <w:rsid w:val="002D0E9A"/>
    <w:rsid w:val="002D282A"/>
    <w:rsid w:val="002D40D6"/>
    <w:rsid w:val="002D76C1"/>
    <w:rsid w:val="002E14BF"/>
    <w:rsid w:val="002F13BE"/>
    <w:rsid w:val="002F4543"/>
    <w:rsid w:val="002F707E"/>
    <w:rsid w:val="003026E5"/>
    <w:rsid w:val="00303CE4"/>
    <w:rsid w:val="003042A0"/>
    <w:rsid w:val="00310733"/>
    <w:rsid w:val="00312D51"/>
    <w:rsid w:val="00313390"/>
    <w:rsid w:val="00313685"/>
    <w:rsid w:val="00321CF0"/>
    <w:rsid w:val="00324997"/>
    <w:rsid w:val="00326FEC"/>
    <w:rsid w:val="00330134"/>
    <w:rsid w:val="003313A1"/>
    <w:rsid w:val="00336C91"/>
    <w:rsid w:val="003373D1"/>
    <w:rsid w:val="00342509"/>
    <w:rsid w:val="0034276F"/>
    <w:rsid w:val="003468BD"/>
    <w:rsid w:val="00347FC2"/>
    <w:rsid w:val="00350743"/>
    <w:rsid w:val="00353AAA"/>
    <w:rsid w:val="00362503"/>
    <w:rsid w:val="00365009"/>
    <w:rsid w:val="0036508A"/>
    <w:rsid w:val="003716F6"/>
    <w:rsid w:val="00375BDA"/>
    <w:rsid w:val="0037694B"/>
    <w:rsid w:val="00376E2C"/>
    <w:rsid w:val="003809B0"/>
    <w:rsid w:val="00387B77"/>
    <w:rsid w:val="00387F20"/>
    <w:rsid w:val="00393B83"/>
    <w:rsid w:val="003963D9"/>
    <w:rsid w:val="0039665E"/>
    <w:rsid w:val="003A6BBB"/>
    <w:rsid w:val="003A7954"/>
    <w:rsid w:val="003B012A"/>
    <w:rsid w:val="003B2A34"/>
    <w:rsid w:val="003B67E8"/>
    <w:rsid w:val="003B7ECC"/>
    <w:rsid w:val="003C6E5C"/>
    <w:rsid w:val="003C7E03"/>
    <w:rsid w:val="003F5FB7"/>
    <w:rsid w:val="00400931"/>
    <w:rsid w:val="00401E17"/>
    <w:rsid w:val="00416F76"/>
    <w:rsid w:val="004221FB"/>
    <w:rsid w:val="00424891"/>
    <w:rsid w:val="004272D3"/>
    <w:rsid w:val="0042739A"/>
    <w:rsid w:val="004323F2"/>
    <w:rsid w:val="00435FF7"/>
    <w:rsid w:val="00437401"/>
    <w:rsid w:val="0045636D"/>
    <w:rsid w:val="0046026D"/>
    <w:rsid w:val="004606C4"/>
    <w:rsid w:val="004654DC"/>
    <w:rsid w:val="00467757"/>
    <w:rsid w:val="0047667F"/>
    <w:rsid w:val="00477EF4"/>
    <w:rsid w:val="0048439F"/>
    <w:rsid w:val="00487A86"/>
    <w:rsid w:val="00487A89"/>
    <w:rsid w:val="00487B1F"/>
    <w:rsid w:val="004926F2"/>
    <w:rsid w:val="0049308F"/>
    <w:rsid w:val="00496EF3"/>
    <w:rsid w:val="004A52D1"/>
    <w:rsid w:val="004B607F"/>
    <w:rsid w:val="004C6093"/>
    <w:rsid w:val="004C720E"/>
    <w:rsid w:val="004D23BA"/>
    <w:rsid w:val="004E1604"/>
    <w:rsid w:val="004E2949"/>
    <w:rsid w:val="004F0F02"/>
    <w:rsid w:val="005019EE"/>
    <w:rsid w:val="005026D6"/>
    <w:rsid w:val="005073F0"/>
    <w:rsid w:val="005157D6"/>
    <w:rsid w:val="005454F4"/>
    <w:rsid w:val="005511B7"/>
    <w:rsid w:val="00551923"/>
    <w:rsid w:val="005603AB"/>
    <w:rsid w:val="005610BC"/>
    <w:rsid w:val="00561556"/>
    <w:rsid w:val="00561F9F"/>
    <w:rsid w:val="00565EC5"/>
    <w:rsid w:val="00565F06"/>
    <w:rsid w:val="005710A3"/>
    <w:rsid w:val="00586A01"/>
    <w:rsid w:val="00591BE0"/>
    <w:rsid w:val="005B08C7"/>
    <w:rsid w:val="005B6487"/>
    <w:rsid w:val="005B6BB1"/>
    <w:rsid w:val="005B7FF5"/>
    <w:rsid w:val="005C11AD"/>
    <w:rsid w:val="005C470C"/>
    <w:rsid w:val="005C5A20"/>
    <w:rsid w:val="005C7C62"/>
    <w:rsid w:val="005D1F24"/>
    <w:rsid w:val="005D267F"/>
    <w:rsid w:val="005E3835"/>
    <w:rsid w:val="005E4322"/>
    <w:rsid w:val="005F46EC"/>
    <w:rsid w:val="005F54BB"/>
    <w:rsid w:val="005F65F1"/>
    <w:rsid w:val="00601C48"/>
    <w:rsid w:val="00602FE8"/>
    <w:rsid w:val="00603145"/>
    <w:rsid w:val="0060754E"/>
    <w:rsid w:val="00611CC2"/>
    <w:rsid w:val="00613478"/>
    <w:rsid w:val="00616C09"/>
    <w:rsid w:val="00621647"/>
    <w:rsid w:val="00622F2F"/>
    <w:rsid w:val="006246CC"/>
    <w:rsid w:val="00630B3B"/>
    <w:rsid w:val="006329F7"/>
    <w:rsid w:val="006347A4"/>
    <w:rsid w:val="00634D70"/>
    <w:rsid w:val="006375B0"/>
    <w:rsid w:val="00643B30"/>
    <w:rsid w:val="006511D9"/>
    <w:rsid w:val="00654CE3"/>
    <w:rsid w:val="00657E65"/>
    <w:rsid w:val="00662229"/>
    <w:rsid w:val="006707C4"/>
    <w:rsid w:val="006713E2"/>
    <w:rsid w:val="00682C8B"/>
    <w:rsid w:val="00683C84"/>
    <w:rsid w:val="0069089C"/>
    <w:rsid w:val="006A10D9"/>
    <w:rsid w:val="006A2B1C"/>
    <w:rsid w:val="006A496B"/>
    <w:rsid w:val="006B4613"/>
    <w:rsid w:val="006C5248"/>
    <w:rsid w:val="006D55AE"/>
    <w:rsid w:val="006E17DC"/>
    <w:rsid w:val="006E3B7E"/>
    <w:rsid w:val="006F523A"/>
    <w:rsid w:val="006F7C07"/>
    <w:rsid w:val="0070116D"/>
    <w:rsid w:val="00701E51"/>
    <w:rsid w:val="00702635"/>
    <w:rsid w:val="00704559"/>
    <w:rsid w:val="00716D70"/>
    <w:rsid w:val="0072510F"/>
    <w:rsid w:val="00726112"/>
    <w:rsid w:val="007315CE"/>
    <w:rsid w:val="00732AB6"/>
    <w:rsid w:val="0073590A"/>
    <w:rsid w:val="00735D5D"/>
    <w:rsid w:val="007401F1"/>
    <w:rsid w:val="00740A19"/>
    <w:rsid w:val="00750B21"/>
    <w:rsid w:val="007519A3"/>
    <w:rsid w:val="00753EA0"/>
    <w:rsid w:val="00760D09"/>
    <w:rsid w:val="00771978"/>
    <w:rsid w:val="00776C40"/>
    <w:rsid w:val="00777727"/>
    <w:rsid w:val="0078143C"/>
    <w:rsid w:val="00785595"/>
    <w:rsid w:val="00787C5D"/>
    <w:rsid w:val="00793D5F"/>
    <w:rsid w:val="007A032D"/>
    <w:rsid w:val="007A2C3D"/>
    <w:rsid w:val="007A5FC5"/>
    <w:rsid w:val="007C4179"/>
    <w:rsid w:val="007C529A"/>
    <w:rsid w:val="007C551F"/>
    <w:rsid w:val="007C5787"/>
    <w:rsid w:val="007C674C"/>
    <w:rsid w:val="007D34ED"/>
    <w:rsid w:val="007E5EB7"/>
    <w:rsid w:val="007F6C6F"/>
    <w:rsid w:val="0080447C"/>
    <w:rsid w:val="00811A00"/>
    <w:rsid w:val="00820DBF"/>
    <w:rsid w:val="0082106B"/>
    <w:rsid w:val="00826BA8"/>
    <w:rsid w:val="00826D58"/>
    <w:rsid w:val="00830A35"/>
    <w:rsid w:val="00834DA3"/>
    <w:rsid w:val="0083675F"/>
    <w:rsid w:val="00847576"/>
    <w:rsid w:val="0084798E"/>
    <w:rsid w:val="00853006"/>
    <w:rsid w:val="00864553"/>
    <w:rsid w:val="00865860"/>
    <w:rsid w:val="00866B87"/>
    <w:rsid w:val="008716F4"/>
    <w:rsid w:val="00884F62"/>
    <w:rsid w:val="0088790D"/>
    <w:rsid w:val="00894E12"/>
    <w:rsid w:val="008B1170"/>
    <w:rsid w:val="008C542C"/>
    <w:rsid w:val="008D7ABF"/>
    <w:rsid w:val="008E13D2"/>
    <w:rsid w:val="008E460E"/>
    <w:rsid w:val="008E6497"/>
    <w:rsid w:val="008E6F8F"/>
    <w:rsid w:val="008E7713"/>
    <w:rsid w:val="008F0268"/>
    <w:rsid w:val="008F1382"/>
    <w:rsid w:val="008F55E3"/>
    <w:rsid w:val="008F7B97"/>
    <w:rsid w:val="009016DD"/>
    <w:rsid w:val="009040E0"/>
    <w:rsid w:val="0090694D"/>
    <w:rsid w:val="009117A0"/>
    <w:rsid w:val="00914FFA"/>
    <w:rsid w:val="00923D51"/>
    <w:rsid w:val="0093118E"/>
    <w:rsid w:val="009378A0"/>
    <w:rsid w:val="00940274"/>
    <w:rsid w:val="00946E62"/>
    <w:rsid w:val="00956279"/>
    <w:rsid w:val="00961D56"/>
    <w:rsid w:val="00964242"/>
    <w:rsid w:val="00970FEB"/>
    <w:rsid w:val="00980EAE"/>
    <w:rsid w:val="009862B3"/>
    <w:rsid w:val="0099073E"/>
    <w:rsid w:val="00993171"/>
    <w:rsid w:val="009A0B01"/>
    <w:rsid w:val="009A5BDB"/>
    <w:rsid w:val="009B3515"/>
    <w:rsid w:val="009B4C17"/>
    <w:rsid w:val="009C7779"/>
    <w:rsid w:val="009D07D0"/>
    <w:rsid w:val="009E62EC"/>
    <w:rsid w:val="009E6700"/>
    <w:rsid w:val="00A02328"/>
    <w:rsid w:val="00A030FD"/>
    <w:rsid w:val="00A05DA6"/>
    <w:rsid w:val="00A05F80"/>
    <w:rsid w:val="00A21C44"/>
    <w:rsid w:val="00A21E73"/>
    <w:rsid w:val="00A2338D"/>
    <w:rsid w:val="00A25F2C"/>
    <w:rsid w:val="00A30ABD"/>
    <w:rsid w:val="00A33E13"/>
    <w:rsid w:val="00A4440E"/>
    <w:rsid w:val="00A4512A"/>
    <w:rsid w:val="00A45B8E"/>
    <w:rsid w:val="00A475E5"/>
    <w:rsid w:val="00A519D0"/>
    <w:rsid w:val="00A52671"/>
    <w:rsid w:val="00A54016"/>
    <w:rsid w:val="00A558E2"/>
    <w:rsid w:val="00A628DC"/>
    <w:rsid w:val="00A6741D"/>
    <w:rsid w:val="00A7019F"/>
    <w:rsid w:val="00A71320"/>
    <w:rsid w:val="00A728D7"/>
    <w:rsid w:val="00A75C1B"/>
    <w:rsid w:val="00A8019E"/>
    <w:rsid w:val="00A80539"/>
    <w:rsid w:val="00A83247"/>
    <w:rsid w:val="00A8391D"/>
    <w:rsid w:val="00A85089"/>
    <w:rsid w:val="00A91687"/>
    <w:rsid w:val="00A95222"/>
    <w:rsid w:val="00AA0FCB"/>
    <w:rsid w:val="00AA4C71"/>
    <w:rsid w:val="00AB01E4"/>
    <w:rsid w:val="00AC2859"/>
    <w:rsid w:val="00AC3509"/>
    <w:rsid w:val="00AC54F0"/>
    <w:rsid w:val="00AC5D35"/>
    <w:rsid w:val="00AD10E6"/>
    <w:rsid w:val="00AD2BB3"/>
    <w:rsid w:val="00AD319F"/>
    <w:rsid w:val="00AD3B94"/>
    <w:rsid w:val="00AD4D27"/>
    <w:rsid w:val="00AD79A2"/>
    <w:rsid w:val="00AF741C"/>
    <w:rsid w:val="00B00668"/>
    <w:rsid w:val="00B009EC"/>
    <w:rsid w:val="00B00B25"/>
    <w:rsid w:val="00B037D8"/>
    <w:rsid w:val="00B071F4"/>
    <w:rsid w:val="00B16F90"/>
    <w:rsid w:val="00B170C2"/>
    <w:rsid w:val="00B25381"/>
    <w:rsid w:val="00B325E5"/>
    <w:rsid w:val="00B32642"/>
    <w:rsid w:val="00B3274C"/>
    <w:rsid w:val="00B32DDC"/>
    <w:rsid w:val="00B3489F"/>
    <w:rsid w:val="00B42D01"/>
    <w:rsid w:val="00B44954"/>
    <w:rsid w:val="00B47A16"/>
    <w:rsid w:val="00B66917"/>
    <w:rsid w:val="00B713C0"/>
    <w:rsid w:val="00B75FEB"/>
    <w:rsid w:val="00B76C29"/>
    <w:rsid w:val="00B84B62"/>
    <w:rsid w:val="00B85303"/>
    <w:rsid w:val="00B92C9C"/>
    <w:rsid w:val="00BA1FC5"/>
    <w:rsid w:val="00BC0305"/>
    <w:rsid w:val="00BC66EF"/>
    <w:rsid w:val="00BC6AB7"/>
    <w:rsid w:val="00BD3151"/>
    <w:rsid w:val="00BD3238"/>
    <w:rsid w:val="00BD50B1"/>
    <w:rsid w:val="00BD5B96"/>
    <w:rsid w:val="00BE1D47"/>
    <w:rsid w:val="00BE433F"/>
    <w:rsid w:val="00BE65ED"/>
    <w:rsid w:val="00BF3F23"/>
    <w:rsid w:val="00BF6936"/>
    <w:rsid w:val="00C03D54"/>
    <w:rsid w:val="00C04302"/>
    <w:rsid w:val="00C057F0"/>
    <w:rsid w:val="00C066C3"/>
    <w:rsid w:val="00C07DBA"/>
    <w:rsid w:val="00C11120"/>
    <w:rsid w:val="00C12EBB"/>
    <w:rsid w:val="00C14220"/>
    <w:rsid w:val="00C17E28"/>
    <w:rsid w:val="00C21894"/>
    <w:rsid w:val="00C251BE"/>
    <w:rsid w:val="00C36022"/>
    <w:rsid w:val="00C440AB"/>
    <w:rsid w:val="00C54BAC"/>
    <w:rsid w:val="00C57F96"/>
    <w:rsid w:val="00C64A9B"/>
    <w:rsid w:val="00C75496"/>
    <w:rsid w:val="00C84720"/>
    <w:rsid w:val="00C85428"/>
    <w:rsid w:val="00C8601E"/>
    <w:rsid w:val="00C92D9A"/>
    <w:rsid w:val="00C9621D"/>
    <w:rsid w:val="00CA2326"/>
    <w:rsid w:val="00CA2BEB"/>
    <w:rsid w:val="00CA3FA8"/>
    <w:rsid w:val="00CA4D07"/>
    <w:rsid w:val="00CA6B07"/>
    <w:rsid w:val="00CA6B42"/>
    <w:rsid w:val="00CB5B31"/>
    <w:rsid w:val="00CB7CB4"/>
    <w:rsid w:val="00CC1CE3"/>
    <w:rsid w:val="00CC400E"/>
    <w:rsid w:val="00CD0FE3"/>
    <w:rsid w:val="00CD5593"/>
    <w:rsid w:val="00CD570C"/>
    <w:rsid w:val="00CD679A"/>
    <w:rsid w:val="00CE6705"/>
    <w:rsid w:val="00CF1A2B"/>
    <w:rsid w:val="00CF64BE"/>
    <w:rsid w:val="00D014B2"/>
    <w:rsid w:val="00D116F5"/>
    <w:rsid w:val="00D11F73"/>
    <w:rsid w:val="00D13DED"/>
    <w:rsid w:val="00D24BF9"/>
    <w:rsid w:val="00D3775C"/>
    <w:rsid w:val="00D467F9"/>
    <w:rsid w:val="00D52B41"/>
    <w:rsid w:val="00D63AA3"/>
    <w:rsid w:val="00D70AFA"/>
    <w:rsid w:val="00D70FA2"/>
    <w:rsid w:val="00D7291E"/>
    <w:rsid w:val="00D73D23"/>
    <w:rsid w:val="00D909C0"/>
    <w:rsid w:val="00D9146E"/>
    <w:rsid w:val="00DA2BA8"/>
    <w:rsid w:val="00DA5FF8"/>
    <w:rsid w:val="00DA6247"/>
    <w:rsid w:val="00DB3E0B"/>
    <w:rsid w:val="00DB799E"/>
    <w:rsid w:val="00DC6E66"/>
    <w:rsid w:val="00DC7B4D"/>
    <w:rsid w:val="00DD501C"/>
    <w:rsid w:val="00DD5041"/>
    <w:rsid w:val="00DE138C"/>
    <w:rsid w:val="00DF47F3"/>
    <w:rsid w:val="00E03EA2"/>
    <w:rsid w:val="00E07E34"/>
    <w:rsid w:val="00E07FEB"/>
    <w:rsid w:val="00E2064C"/>
    <w:rsid w:val="00E2187F"/>
    <w:rsid w:val="00E23782"/>
    <w:rsid w:val="00E25BE5"/>
    <w:rsid w:val="00E273CE"/>
    <w:rsid w:val="00E30264"/>
    <w:rsid w:val="00E31D7F"/>
    <w:rsid w:val="00E32D5A"/>
    <w:rsid w:val="00E3342E"/>
    <w:rsid w:val="00E36577"/>
    <w:rsid w:val="00E4139A"/>
    <w:rsid w:val="00E45FC1"/>
    <w:rsid w:val="00E46F38"/>
    <w:rsid w:val="00E54F48"/>
    <w:rsid w:val="00E6124C"/>
    <w:rsid w:val="00E666EA"/>
    <w:rsid w:val="00E67661"/>
    <w:rsid w:val="00E71F14"/>
    <w:rsid w:val="00E72D16"/>
    <w:rsid w:val="00E74738"/>
    <w:rsid w:val="00E876A2"/>
    <w:rsid w:val="00E9160F"/>
    <w:rsid w:val="00E95BFE"/>
    <w:rsid w:val="00EA0A26"/>
    <w:rsid w:val="00EA6EF4"/>
    <w:rsid w:val="00EA7ABE"/>
    <w:rsid w:val="00EC3766"/>
    <w:rsid w:val="00EC54FF"/>
    <w:rsid w:val="00EC5DB0"/>
    <w:rsid w:val="00ED2863"/>
    <w:rsid w:val="00ED3EF2"/>
    <w:rsid w:val="00EE059F"/>
    <w:rsid w:val="00F11BE2"/>
    <w:rsid w:val="00F11CF6"/>
    <w:rsid w:val="00F12966"/>
    <w:rsid w:val="00F14071"/>
    <w:rsid w:val="00F145B1"/>
    <w:rsid w:val="00F1791F"/>
    <w:rsid w:val="00F20F2E"/>
    <w:rsid w:val="00F21F07"/>
    <w:rsid w:val="00F25A17"/>
    <w:rsid w:val="00F30B23"/>
    <w:rsid w:val="00F37262"/>
    <w:rsid w:val="00F40800"/>
    <w:rsid w:val="00F46F89"/>
    <w:rsid w:val="00F548CF"/>
    <w:rsid w:val="00F54FEE"/>
    <w:rsid w:val="00F56E3E"/>
    <w:rsid w:val="00F57E85"/>
    <w:rsid w:val="00F615E0"/>
    <w:rsid w:val="00F62D39"/>
    <w:rsid w:val="00F63BB9"/>
    <w:rsid w:val="00F64A5A"/>
    <w:rsid w:val="00F65591"/>
    <w:rsid w:val="00F65A6F"/>
    <w:rsid w:val="00F66539"/>
    <w:rsid w:val="00F84D8A"/>
    <w:rsid w:val="00F907BD"/>
    <w:rsid w:val="00F95C45"/>
    <w:rsid w:val="00F97B3F"/>
    <w:rsid w:val="00FA4201"/>
    <w:rsid w:val="00FB20C1"/>
    <w:rsid w:val="00FB2810"/>
    <w:rsid w:val="00FB3CD8"/>
    <w:rsid w:val="00FB3F6C"/>
    <w:rsid w:val="00FB537D"/>
    <w:rsid w:val="00FB6298"/>
    <w:rsid w:val="00FC14F3"/>
    <w:rsid w:val="00FC2538"/>
    <w:rsid w:val="00FC3362"/>
    <w:rsid w:val="00FC3872"/>
    <w:rsid w:val="00FC4742"/>
    <w:rsid w:val="00FC69D6"/>
    <w:rsid w:val="00FC71C7"/>
    <w:rsid w:val="00FD1D0A"/>
    <w:rsid w:val="00FD33DF"/>
    <w:rsid w:val="00FD6A83"/>
    <w:rsid w:val="00FD6F57"/>
    <w:rsid w:val="00FD7D9C"/>
    <w:rsid w:val="00FE6799"/>
    <w:rsid w:val="00FF12B2"/>
    <w:rsid w:val="00FF6C3B"/>
    <w:rsid w:val="00FF7BA9"/>
    <w:rsid w:val="01284C10"/>
    <w:rsid w:val="01325A8F"/>
    <w:rsid w:val="015153FF"/>
    <w:rsid w:val="015E0245"/>
    <w:rsid w:val="017E0251"/>
    <w:rsid w:val="01AC75F0"/>
    <w:rsid w:val="01B45801"/>
    <w:rsid w:val="01C20BC1"/>
    <w:rsid w:val="01F66B96"/>
    <w:rsid w:val="02184B64"/>
    <w:rsid w:val="02704AC1"/>
    <w:rsid w:val="027345B1"/>
    <w:rsid w:val="027E2898"/>
    <w:rsid w:val="029C3B08"/>
    <w:rsid w:val="02AE1145"/>
    <w:rsid w:val="02AE2989"/>
    <w:rsid w:val="02B349AE"/>
    <w:rsid w:val="02BF15A4"/>
    <w:rsid w:val="02E71615"/>
    <w:rsid w:val="02F108D7"/>
    <w:rsid w:val="030A0A72"/>
    <w:rsid w:val="0359507F"/>
    <w:rsid w:val="036C5313"/>
    <w:rsid w:val="036D0546"/>
    <w:rsid w:val="038A570F"/>
    <w:rsid w:val="03A72764"/>
    <w:rsid w:val="03A82039"/>
    <w:rsid w:val="03CB6E33"/>
    <w:rsid w:val="03CF75DB"/>
    <w:rsid w:val="03E312C3"/>
    <w:rsid w:val="03FE6569"/>
    <w:rsid w:val="040B4FC2"/>
    <w:rsid w:val="045A77D7"/>
    <w:rsid w:val="045C2D90"/>
    <w:rsid w:val="04A4048E"/>
    <w:rsid w:val="04DA4474"/>
    <w:rsid w:val="04FA68C4"/>
    <w:rsid w:val="050339CA"/>
    <w:rsid w:val="05302066"/>
    <w:rsid w:val="05736FC4"/>
    <w:rsid w:val="05946D18"/>
    <w:rsid w:val="05A07E2A"/>
    <w:rsid w:val="05BD7125"/>
    <w:rsid w:val="05EF03F3"/>
    <w:rsid w:val="06056E8D"/>
    <w:rsid w:val="063479C0"/>
    <w:rsid w:val="06581AF4"/>
    <w:rsid w:val="06624721"/>
    <w:rsid w:val="0673692E"/>
    <w:rsid w:val="06B036DE"/>
    <w:rsid w:val="07163968"/>
    <w:rsid w:val="071C6FC5"/>
    <w:rsid w:val="07344B71"/>
    <w:rsid w:val="075D7207"/>
    <w:rsid w:val="07763984"/>
    <w:rsid w:val="07FE66CB"/>
    <w:rsid w:val="08035056"/>
    <w:rsid w:val="08346149"/>
    <w:rsid w:val="0841311E"/>
    <w:rsid w:val="089811CD"/>
    <w:rsid w:val="08A234FA"/>
    <w:rsid w:val="08DB58EE"/>
    <w:rsid w:val="08E81855"/>
    <w:rsid w:val="08EC29C7"/>
    <w:rsid w:val="0910585C"/>
    <w:rsid w:val="091837BC"/>
    <w:rsid w:val="092E1232"/>
    <w:rsid w:val="094F6F85"/>
    <w:rsid w:val="095567BF"/>
    <w:rsid w:val="095A3DD5"/>
    <w:rsid w:val="095D58D4"/>
    <w:rsid w:val="09722ECD"/>
    <w:rsid w:val="099836F7"/>
    <w:rsid w:val="099F7A3A"/>
    <w:rsid w:val="0A444601"/>
    <w:rsid w:val="0A656ED5"/>
    <w:rsid w:val="0A6856A9"/>
    <w:rsid w:val="0A960E3D"/>
    <w:rsid w:val="0AA23C86"/>
    <w:rsid w:val="0AEE6ECB"/>
    <w:rsid w:val="0AF36AB3"/>
    <w:rsid w:val="0B163457"/>
    <w:rsid w:val="0B163D2C"/>
    <w:rsid w:val="0B2835F3"/>
    <w:rsid w:val="0B522DA0"/>
    <w:rsid w:val="0B837613"/>
    <w:rsid w:val="0B9A42FC"/>
    <w:rsid w:val="0BB71100"/>
    <w:rsid w:val="0BC1013B"/>
    <w:rsid w:val="0BF7590B"/>
    <w:rsid w:val="0BFC15F3"/>
    <w:rsid w:val="0C131813"/>
    <w:rsid w:val="0C1464BD"/>
    <w:rsid w:val="0C6A07D3"/>
    <w:rsid w:val="0C71390F"/>
    <w:rsid w:val="0C7927C4"/>
    <w:rsid w:val="0C7E1ED2"/>
    <w:rsid w:val="0C8F646D"/>
    <w:rsid w:val="0C9D2956"/>
    <w:rsid w:val="0CCB78AA"/>
    <w:rsid w:val="0CEA1BC0"/>
    <w:rsid w:val="0CF6390D"/>
    <w:rsid w:val="0D0928BB"/>
    <w:rsid w:val="0D215336"/>
    <w:rsid w:val="0D3249B2"/>
    <w:rsid w:val="0D5648B3"/>
    <w:rsid w:val="0D571427"/>
    <w:rsid w:val="0D58062B"/>
    <w:rsid w:val="0D720A13"/>
    <w:rsid w:val="0D7F22FA"/>
    <w:rsid w:val="0D813BDA"/>
    <w:rsid w:val="0D8B0096"/>
    <w:rsid w:val="0D991370"/>
    <w:rsid w:val="0DA406D3"/>
    <w:rsid w:val="0DB5782C"/>
    <w:rsid w:val="0DBED68A"/>
    <w:rsid w:val="0DFE7E36"/>
    <w:rsid w:val="0DFF319D"/>
    <w:rsid w:val="0E121D8E"/>
    <w:rsid w:val="0E1C78AB"/>
    <w:rsid w:val="0E1FCB7F"/>
    <w:rsid w:val="0E2350DD"/>
    <w:rsid w:val="0E5048B2"/>
    <w:rsid w:val="0E912047"/>
    <w:rsid w:val="0ED76A9C"/>
    <w:rsid w:val="0F0740B7"/>
    <w:rsid w:val="0F650EEB"/>
    <w:rsid w:val="0F930041"/>
    <w:rsid w:val="0F9B0CA3"/>
    <w:rsid w:val="0FA43DF2"/>
    <w:rsid w:val="0FA638D0"/>
    <w:rsid w:val="0FB61DFA"/>
    <w:rsid w:val="0FC63F72"/>
    <w:rsid w:val="0FDD482F"/>
    <w:rsid w:val="0FE34B24"/>
    <w:rsid w:val="0FEB4879"/>
    <w:rsid w:val="1035205D"/>
    <w:rsid w:val="10615A49"/>
    <w:rsid w:val="10E32432"/>
    <w:rsid w:val="113A0A96"/>
    <w:rsid w:val="11934328"/>
    <w:rsid w:val="119F0F1F"/>
    <w:rsid w:val="11AE74B8"/>
    <w:rsid w:val="11FDA433"/>
    <w:rsid w:val="120D5E88"/>
    <w:rsid w:val="121A6B8F"/>
    <w:rsid w:val="122270DE"/>
    <w:rsid w:val="12302309"/>
    <w:rsid w:val="123553DF"/>
    <w:rsid w:val="126D2DCB"/>
    <w:rsid w:val="12753A2E"/>
    <w:rsid w:val="128E5A71"/>
    <w:rsid w:val="12967BE8"/>
    <w:rsid w:val="12CF1390"/>
    <w:rsid w:val="12E70B3C"/>
    <w:rsid w:val="12EC5D0B"/>
    <w:rsid w:val="12FE64DD"/>
    <w:rsid w:val="132C6A5A"/>
    <w:rsid w:val="133E6515"/>
    <w:rsid w:val="13410DF2"/>
    <w:rsid w:val="135B70C7"/>
    <w:rsid w:val="13B65A25"/>
    <w:rsid w:val="13CE1647"/>
    <w:rsid w:val="13D6674E"/>
    <w:rsid w:val="13E175CD"/>
    <w:rsid w:val="13F84916"/>
    <w:rsid w:val="1413052D"/>
    <w:rsid w:val="1420412F"/>
    <w:rsid w:val="14305545"/>
    <w:rsid w:val="146E69F4"/>
    <w:rsid w:val="1488527E"/>
    <w:rsid w:val="149503B7"/>
    <w:rsid w:val="14B27209"/>
    <w:rsid w:val="14D62EA9"/>
    <w:rsid w:val="14E37374"/>
    <w:rsid w:val="14F1386F"/>
    <w:rsid w:val="15155A20"/>
    <w:rsid w:val="153656F6"/>
    <w:rsid w:val="154371B0"/>
    <w:rsid w:val="154C263F"/>
    <w:rsid w:val="15581B10"/>
    <w:rsid w:val="156A53A0"/>
    <w:rsid w:val="158F6DFD"/>
    <w:rsid w:val="15B4528F"/>
    <w:rsid w:val="15F652AD"/>
    <w:rsid w:val="16361726"/>
    <w:rsid w:val="16412E71"/>
    <w:rsid w:val="16574664"/>
    <w:rsid w:val="166938A9"/>
    <w:rsid w:val="167F24F4"/>
    <w:rsid w:val="169B6887"/>
    <w:rsid w:val="16BA2357"/>
    <w:rsid w:val="16D119AA"/>
    <w:rsid w:val="16D725BD"/>
    <w:rsid w:val="17066C93"/>
    <w:rsid w:val="17396D51"/>
    <w:rsid w:val="173C4B1A"/>
    <w:rsid w:val="17544559"/>
    <w:rsid w:val="176558A2"/>
    <w:rsid w:val="17996410"/>
    <w:rsid w:val="179B7A92"/>
    <w:rsid w:val="179C380B"/>
    <w:rsid w:val="17B44FF8"/>
    <w:rsid w:val="17F81389"/>
    <w:rsid w:val="180479E3"/>
    <w:rsid w:val="1828329C"/>
    <w:rsid w:val="182C2DE0"/>
    <w:rsid w:val="18300071"/>
    <w:rsid w:val="18320EF5"/>
    <w:rsid w:val="184622E0"/>
    <w:rsid w:val="186E33F9"/>
    <w:rsid w:val="18714C97"/>
    <w:rsid w:val="18A1732B"/>
    <w:rsid w:val="18A2698C"/>
    <w:rsid w:val="18B3705E"/>
    <w:rsid w:val="18C15C1F"/>
    <w:rsid w:val="18C86247"/>
    <w:rsid w:val="18D275B8"/>
    <w:rsid w:val="18D37731"/>
    <w:rsid w:val="18E324F4"/>
    <w:rsid w:val="18EC7E2C"/>
    <w:rsid w:val="18FBC9E2"/>
    <w:rsid w:val="1901426D"/>
    <w:rsid w:val="19063631"/>
    <w:rsid w:val="191E4E1F"/>
    <w:rsid w:val="192775B6"/>
    <w:rsid w:val="195E16BF"/>
    <w:rsid w:val="1965563C"/>
    <w:rsid w:val="19AC5F87"/>
    <w:rsid w:val="19C71013"/>
    <w:rsid w:val="19E96193"/>
    <w:rsid w:val="1A136006"/>
    <w:rsid w:val="1A472154"/>
    <w:rsid w:val="1A5F1668"/>
    <w:rsid w:val="1AAC1E98"/>
    <w:rsid w:val="1B0342CC"/>
    <w:rsid w:val="1B2B3823"/>
    <w:rsid w:val="1B400989"/>
    <w:rsid w:val="1BF44D59"/>
    <w:rsid w:val="1BF6798D"/>
    <w:rsid w:val="1C056031"/>
    <w:rsid w:val="1C0B21F0"/>
    <w:rsid w:val="1C0F76F1"/>
    <w:rsid w:val="1C1C4923"/>
    <w:rsid w:val="1C2F6BB2"/>
    <w:rsid w:val="1C56042C"/>
    <w:rsid w:val="1C6F052C"/>
    <w:rsid w:val="1C82504F"/>
    <w:rsid w:val="1CE04199"/>
    <w:rsid w:val="1CFDE2A6"/>
    <w:rsid w:val="1D1A7A3A"/>
    <w:rsid w:val="1D303373"/>
    <w:rsid w:val="1D320E99"/>
    <w:rsid w:val="1D631052"/>
    <w:rsid w:val="1D861EF8"/>
    <w:rsid w:val="1D961DD6"/>
    <w:rsid w:val="1DB6149E"/>
    <w:rsid w:val="1DEC1CF7"/>
    <w:rsid w:val="1DF60118"/>
    <w:rsid w:val="1DF73B96"/>
    <w:rsid w:val="1DFE422F"/>
    <w:rsid w:val="1E562965"/>
    <w:rsid w:val="1E5F89DD"/>
    <w:rsid w:val="1E695FED"/>
    <w:rsid w:val="1ED57D2E"/>
    <w:rsid w:val="1EEE2B9E"/>
    <w:rsid w:val="1EF947C5"/>
    <w:rsid w:val="1F08738A"/>
    <w:rsid w:val="1F0D0973"/>
    <w:rsid w:val="1F3F164B"/>
    <w:rsid w:val="1F4629DA"/>
    <w:rsid w:val="1F97E071"/>
    <w:rsid w:val="1FA56EA9"/>
    <w:rsid w:val="1FB7D9E4"/>
    <w:rsid w:val="1FEA15B7"/>
    <w:rsid w:val="1FFD575F"/>
    <w:rsid w:val="1FFEFA1B"/>
    <w:rsid w:val="1FFF0803"/>
    <w:rsid w:val="200C4618"/>
    <w:rsid w:val="201234E8"/>
    <w:rsid w:val="20140D2A"/>
    <w:rsid w:val="20262E6B"/>
    <w:rsid w:val="203C0DF2"/>
    <w:rsid w:val="205253AE"/>
    <w:rsid w:val="208512E0"/>
    <w:rsid w:val="20871553"/>
    <w:rsid w:val="208C266E"/>
    <w:rsid w:val="20B816B5"/>
    <w:rsid w:val="20BD2D37"/>
    <w:rsid w:val="20D66997"/>
    <w:rsid w:val="212E3725"/>
    <w:rsid w:val="2156737F"/>
    <w:rsid w:val="21762324"/>
    <w:rsid w:val="21CA5B44"/>
    <w:rsid w:val="22140B6D"/>
    <w:rsid w:val="221548E5"/>
    <w:rsid w:val="22360026"/>
    <w:rsid w:val="224A0A33"/>
    <w:rsid w:val="22690805"/>
    <w:rsid w:val="226E6D07"/>
    <w:rsid w:val="22794E74"/>
    <w:rsid w:val="229B4A87"/>
    <w:rsid w:val="22A7378F"/>
    <w:rsid w:val="22B61C24"/>
    <w:rsid w:val="22B83BEE"/>
    <w:rsid w:val="22D4654E"/>
    <w:rsid w:val="22E5250A"/>
    <w:rsid w:val="22E81147"/>
    <w:rsid w:val="22EC5646"/>
    <w:rsid w:val="23030E94"/>
    <w:rsid w:val="234E00AF"/>
    <w:rsid w:val="235356C5"/>
    <w:rsid w:val="23DE75AF"/>
    <w:rsid w:val="23EB1DA2"/>
    <w:rsid w:val="23F2BCDC"/>
    <w:rsid w:val="23F92711"/>
    <w:rsid w:val="24084702"/>
    <w:rsid w:val="24592179"/>
    <w:rsid w:val="245E7725"/>
    <w:rsid w:val="248136B5"/>
    <w:rsid w:val="24A26CC4"/>
    <w:rsid w:val="24AD77C7"/>
    <w:rsid w:val="24F627AC"/>
    <w:rsid w:val="24FC309E"/>
    <w:rsid w:val="25087CC2"/>
    <w:rsid w:val="254C7313"/>
    <w:rsid w:val="257B0F03"/>
    <w:rsid w:val="258E6E89"/>
    <w:rsid w:val="259200A7"/>
    <w:rsid w:val="25A466AC"/>
    <w:rsid w:val="25AD6441"/>
    <w:rsid w:val="25B82157"/>
    <w:rsid w:val="25C91C6F"/>
    <w:rsid w:val="25DB64AA"/>
    <w:rsid w:val="2602467A"/>
    <w:rsid w:val="2603254D"/>
    <w:rsid w:val="26105AEF"/>
    <w:rsid w:val="26437C73"/>
    <w:rsid w:val="264C7385"/>
    <w:rsid w:val="26663961"/>
    <w:rsid w:val="267C3185"/>
    <w:rsid w:val="267FD585"/>
    <w:rsid w:val="26993D37"/>
    <w:rsid w:val="269B1288"/>
    <w:rsid w:val="26C62652"/>
    <w:rsid w:val="27075144"/>
    <w:rsid w:val="27233601"/>
    <w:rsid w:val="272414FB"/>
    <w:rsid w:val="275A1718"/>
    <w:rsid w:val="275B4D2E"/>
    <w:rsid w:val="275D2FB6"/>
    <w:rsid w:val="27605C5D"/>
    <w:rsid w:val="27657645"/>
    <w:rsid w:val="2788385F"/>
    <w:rsid w:val="27912C60"/>
    <w:rsid w:val="27A73E71"/>
    <w:rsid w:val="27B54BA0"/>
    <w:rsid w:val="27CC5A46"/>
    <w:rsid w:val="27E22EB1"/>
    <w:rsid w:val="27E6053F"/>
    <w:rsid w:val="27FC632B"/>
    <w:rsid w:val="28100029"/>
    <w:rsid w:val="28582F30"/>
    <w:rsid w:val="28650375"/>
    <w:rsid w:val="289742A6"/>
    <w:rsid w:val="28B020E8"/>
    <w:rsid w:val="28B058CA"/>
    <w:rsid w:val="28DA64C7"/>
    <w:rsid w:val="28DF2BA4"/>
    <w:rsid w:val="28EC1051"/>
    <w:rsid w:val="28ED6B72"/>
    <w:rsid w:val="2910279D"/>
    <w:rsid w:val="291E6775"/>
    <w:rsid w:val="294E122A"/>
    <w:rsid w:val="2956CEA6"/>
    <w:rsid w:val="298A7C7D"/>
    <w:rsid w:val="29B844D4"/>
    <w:rsid w:val="29BE2B85"/>
    <w:rsid w:val="29C74D2F"/>
    <w:rsid w:val="29D2757C"/>
    <w:rsid w:val="29D97ADD"/>
    <w:rsid w:val="29E7D986"/>
    <w:rsid w:val="29FF91A6"/>
    <w:rsid w:val="29FFC705"/>
    <w:rsid w:val="2A030D9E"/>
    <w:rsid w:val="2A25086B"/>
    <w:rsid w:val="2A2C6C70"/>
    <w:rsid w:val="2A5D507B"/>
    <w:rsid w:val="2A6F676D"/>
    <w:rsid w:val="2A760047"/>
    <w:rsid w:val="2A8D770F"/>
    <w:rsid w:val="2AD215C5"/>
    <w:rsid w:val="2AF24F2E"/>
    <w:rsid w:val="2B0B4AD7"/>
    <w:rsid w:val="2B1518AC"/>
    <w:rsid w:val="2B3E4EAD"/>
    <w:rsid w:val="2B427CA9"/>
    <w:rsid w:val="2B8A6344"/>
    <w:rsid w:val="2BBD04C8"/>
    <w:rsid w:val="2BEF7F55"/>
    <w:rsid w:val="2C1A17A4"/>
    <w:rsid w:val="2C210A56"/>
    <w:rsid w:val="2C2E3173"/>
    <w:rsid w:val="2C3A7E7A"/>
    <w:rsid w:val="2C460228"/>
    <w:rsid w:val="2C586DD5"/>
    <w:rsid w:val="2C590477"/>
    <w:rsid w:val="2CDCC6DA"/>
    <w:rsid w:val="2CDF0FD8"/>
    <w:rsid w:val="2D5FD602"/>
    <w:rsid w:val="2D616C31"/>
    <w:rsid w:val="2D880661"/>
    <w:rsid w:val="2DA74F8B"/>
    <w:rsid w:val="2DCE2518"/>
    <w:rsid w:val="2DD65871"/>
    <w:rsid w:val="2DE53D06"/>
    <w:rsid w:val="2E1B3283"/>
    <w:rsid w:val="2E3229BF"/>
    <w:rsid w:val="2E376F70"/>
    <w:rsid w:val="2E552C39"/>
    <w:rsid w:val="2E750BE6"/>
    <w:rsid w:val="2E7C6418"/>
    <w:rsid w:val="2E8250B1"/>
    <w:rsid w:val="2E876B6B"/>
    <w:rsid w:val="2E9A2060"/>
    <w:rsid w:val="2EB33837"/>
    <w:rsid w:val="2EB401EF"/>
    <w:rsid w:val="2EC036AA"/>
    <w:rsid w:val="2EE518F4"/>
    <w:rsid w:val="2EFA558F"/>
    <w:rsid w:val="2F044A55"/>
    <w:rsid w:val="2F0E4B96"/>
    <w:rsid w:val="2F107C41"/>
    <w:rsid w:val="2F2A7C22"/>
    <w:rsid w:val="2F570CC8"/>
    <w:rsid w:val="2F594063"/>
    <w:rsid w:val="2FAE6B0C"/>
    <w:rsid w:val="2FB63264"/>
    <w:rsid w:val="2FDA63DD"/>
    <w:rsid w:val="2FE029D7"/>
    <w:rsid w:val="2FE06533"/>
    <w:rsid w:val="2FE93BD5"/>
    <w:rsid w:val="2FEC926C"/>
    <w:rsid w:val="2FF36512"/>
    <w:rsid w:val="2FFA3814"/>
    <w:rsid w:val="2FFF1F9B"/>
    <w:rsid w:val="300F6E18"/>
    <w:rsid w:val="301937F3"/>
    <w:rsid w:val="301B3A0F"/>
    <w:rsid w:val="30646AFB"/>
    <w:rsid w:val="306E1D90"/>
    <w:rsid w:val="3077235C"/>
    <w:rsid w:val="307D6477"/>
    <w:rsid w:val="30CE6CD3"/>
    <w:rsid w:val="30FA1876"/>
    <w:rsid w:val="31203028"/>
    <w:rsid w:val="31336B36"/>
    <w:rsid w:val="316D029A"/>
    <w:rsid w:val="31701B38"/>
    <w:rsid w:val="31727460"/>
    <w:rsid w:val="318B6972"/>
    <w:rsid w:val="31AB75E1"/>
    <w:rsid w:val="31C53C32"/>
    <w:rsid w:val="31F2079F"/>
    <w:rsid w:val="32267A64"/>
    <w:rsid w:val="322A1CE7"/>
    <w:rsid w:val="32B53763"/>
    <w:rsid w:val="32BF2D77"/>
    <w:rsid w:val="32D549D9"/>
    <w:rsid w:val="32DA30B1"/>
    <w:rsid w:val="331C2C29"/>
    <w:rsid w:val="331C7060"/>
    <w:rsid w:val="332A7448"/>
    <w:rsid w:val="333E64DE"/>
    <w:rsid w:val="3341553A"/>
    <w:rsid w:val="339A10EE"/>
    <w:rsid w:val="33C35A51"/>
    <w:rsid w:val="33F407FF"/>
    <w:rsid w:val="341744ED"/>
    <w:rsid w:val="341B2803"/>
    <w:rsid w:val="34514926"/>
    <w:rsid w:val="34546607"/>
    <w:rsid w:val="34575B97"/>
    <w:rsid w:val="346F4329"/>
    <w:rsid w:val="348A1163"/>
    <w:rsid w:val="34E24AFB"/>
    <w:rsid w:val="34E42621"/>
    <w:rsid w:val="34EDAC90"/>
    <w:rsid w:val="350902DA"/>
    <w:rsid w:val="352E7D40"/>
    <w:rsid w:val="353A0493"/>
    <w:rsid w:val="35527ED3"/>
    <w:rsid w:val="357B5D3D"/>
    <w:rsid w:val="35805BD5"/>
    <w:rsid w:val="358E6A31"/>
    <w:rsid w:val="359E477C"/>
    <w:rsid w:val="35C5483A"/>
    <w:rsid w:val="35D15F14"/>
    <w:rsid w:val="35F61266"/>
    <w:rsid w:val="35FFAD4F"/>
    <w:rsid w:val="360F36CE"/>
    <w:rsid w:val="362D444F"/>
    <w:rsid w:val="36304469"/>
    <w:rsid w:val="36421CF5"/>
    <w:rsid w:val="36641223"/>
    <w:rsid w:val="36670AD9"/>
    <w:rsid w:val="36A642D2"/>
    <w:rsid w:val="36AA560A"/>
    <w:rsid w:val="36B10C29"/>
    <w:rsid w:val="36B44275"/>
    <w:rsid w:val="36B87467"/>
    <w:rsid w:val="36C02C1A"/>
    <w:rsid w:val="36F80606"/>
    <w:rsid w:val="36FD5C1C"/>
    <w:rsid w:val="371B2546"/>
    <w:rsid w:val="373E7081"/>
    <w:rsid w:val="37614B2E"/>
    <w:rsid w:val="37677539"/>
    <w:rsid w:val="377E07B1"/>
    <w:rsid w:val="37983C1D"/>
    <w:rsid w:val="379DAAA1"/>
    <w:rsid w:val="37CFCD30"/>
    <w:rsid w:val="37D937EE"/>
    <w:rsid w:val="37E622B0"/>
    <w:rsid w:val="37EF6391"/>
    <w:rsid w:val="37F45271"/>
    <w:rsid w:val="37F7266B"/>
    <w:rsid w:val="37F74AA6"/>
    <w:rsid w:val="381948B8"/>
    <w:rsid w:val="384C1F8C"/>
    <w:rsid w:val="386C792A"/>
    <w:rsid w:val="386E14E5"/>
    <w:rsid w:val="389E09C9"/>
    <w:rsid w:val="38B62526"/>
    <w:rsid w:val="38C05153"/>
    <w:rsid w:val="38D40BFF"/>
    <w:rsid w:val="38EEA127"/>
    <w:rsid w:val="38FB0FD7"/>
    <w:rsid w:val="38FB36D6"/>
    <w:rsid w:val="38FE5C7B"/>
    <w:rsid w:val="390F1C37"/>
    <w:rsid w:val="39180AEB"/>
    <w:rsid w:val="39602492"/>
    <w:rsid w:val="39773525"/>
    <w:rsid w:val="399FF170"/>
    <w:rsid w:val="39A44A75"/>
    <w:rsid w:val="39AE583D"/>
    <w:rsid w:val="39D30EB6"/>
    <w:rsid w:val="39F23A32"/>
    <w:rsid w:val="3A054990"/>
    <w:rsid w:val="3A221A00"/>
    <w:rsid w:val="3A281202"/>
    <w:rsid w:val="3A461688"/>
    <w:rsid w:val="3A552141"/>
    <w:rsid w:val="3A5F0630"/>
    <w:rsid w:val="3A766F89"/>
    <w:rsid w:val="3A777AAA"/>
    <w:rsid w:val="3A8D2B50"/>
    <w:rsid w:val="3A9D6BC5"/>
    <w:rsid w:val="3A9E7FC4"/>
    <w:rsid w:val="3AA06FEA"/>
    <w:rsid w:val="3AAF1923"/>
    <w:rsid w:val="3AAF722D"/>
    <w:rsid w:val="3AC57D54"/>
    <w:rsid w:val="3AD365DA"/>
    <w:rsid w:val="3ADB2718"/>
    <w:rsid w:val="3ADD2223"/>
    <w:rsid w:val="3AEE41FA"/>
    <w:rsid w:val="3B003F2D"/>
    <w:rsid w:val="3B111C96"/>
    <w:rsid w:val="3B131EB2"/>
    <w:rsid w:val="3B590554"/>
    <w:rsid w:val="3B7364AD"/>
    <w:rsid w:val="3B75518A"/>
    <w:rsid w:val="3B7B3CE9"/>
    <w:rsid w:val="3B84690C"/>
    <w:rsid w:val="3B974891"/>
    <w:rsid w:val="3B9B5A04"/>
    <w:rsid w:val="3BA118B1"/>
    <w:rsid w:val="3BB643DC"/>
    <w:rsid w:val="3BBD05AB"/>
    <w:rsid w:val="3BD038FF"/>
    <w:rsid w:val="3BD96810"/>
    <w:rsid w:val="3BDA652C"/>
    <w:rsid w:val="3BF7C3A7"/>
    <w:rsid w:val="3BFFAD01"/>
    <w:rsid w:val="3C2507E9"/>
    <w:rsid w:val="3C53008C"/>
    <w:rsid w:val="3C5F6A31"/>
    <w:rsid w:val="3D1BCE8F"/>
    <w:rsid w:val="3D202664"/>
    <w:rsid w:val="3D25234D"/>
    <w:rsid w:val="3D2FEAEB"/>
    <w:rsid w:val="3D3954D4"/>
    <w:rsid w:val="3D3BFDB8"/>
    <w:rsid w:val="3D71A064"/>
    <w:rsid w:val="3D7309E6"/>
    <w:rsid w:val="3D906A5F"/>
    <w:rsid w:val="3DA02ADC"/>
    <w:rsid w:val="3DA6700D"/>
    <w:rsid w:val="3DBDB2FA"/>
    <w:rsid w:val="3DCF4917"/>
    <w:rsid w:val="3DE23776"/>
    <w:rsid w:val="3DEF6F42"/>
    <w:rsid w:val="3DFDF733"/>
    <w:rsid w:val="3E0755D2"/>
    <w:rsid w:val="3E49205B"/>
    <w:rsid w:val="3E5D730E"/>
    <w:rsid w:val="3E7C6F76"/>
    <w:rsid w:val="3E877D39"/>
    <w:rsid w:val="3E9A1ED7"/>
    <w:rsid w:val="3E9AC44B"/>
    <w:rsid w:val="3E9E7CE5"/>
    <w:rsid w:val="3EDF63B2"/>
    <w:rsid w:val="3EF06066"/>
    <w:rsid w:val="3EF67B21"/>
    <w:rsid w:val="3EFE799E"/>
    <w:rsid w:val="3F1E4982"/>
    <w:rsid w:val="3F2006FA"/>
    <w:rsid w:val="3F4940F4"/>
    <w:rsid w:val="3F57EBF5"/>
    <w:rsid w:val="3F5E5D96"/>
    <w:rsid w:val="3F65CEF4"/>
    <w:rsid w:val="3F6B4A7C"/>
    <w:rsid w:val="3F6C393F"/>
    <w:rsid w:val="3F6EF6B6"/>
    <w:rsid w:val="3F892743"/>
    <w:rsid w:val="3FA12EFE"/>
    <w:rsid w:val="3FB60E2E"/>
    <w:rsid w:val="3FB6C068"/>
    <w:rsid w:val="3FBDB31C"/>
    <w:rsid w:val="3FC52099"/>
    <w:rsid w:val="3FC574F3"/>
    <w:rsid w:val="3FCC262F"/>
    <w:rsid w:val="3FCEB74D"/>
    <w:rsid w:val="3FD00D4C"/>
    <w:rsid w:val="3FDEA0CA"/>
    <w:rsid w:val="3FEC98AB"/>
    <w:rsid w:val="3FEF4DDF"/>
    <w:rsid w:val="3FF735D4"/>
    <w:rsid w:val="3FFD608E"/>
    <w:rsid w:val="3FFF263C"/>
    <w:rsid w:val="3FFF468A"/>
    <w:rsid w:val="400F5F1A"/>
    <w:rsid w:val="401A5AFD"/>
    <w:rsid w:val="4028733D"/>
    <w:rsid w:val="404A33D6"/>
    <w:rsid w:val="405014B2"/>
    <w:rsid w:val="40664832"/>
    <w:rsid w:val="4083788C"/>
    <w:rsid w:val="40AA5529"/>
    <w:rsid w:val="40BB2DD0"/>
    <w:rsid w:val="40DE086C"/>
    <w:rsid w:val="40DF0F2E"/>
    <w:rsid w:val="40ED4F53"/>
    <w:rsid w:val="410127AD"/>
    <w:rsid w:val="413D6D08"/>
    <w:rsid w:val="4148218A"/>
    <w:rsid w:val="419D27EA"/>
    <w:rsid w:val="41A575DC"/>
    <w:rsid w:val="41B3357F"/>
    <w:rsid w:val="41C67F48"/>
    <w:rsid w:val="41DE1DA8"/>
    <w:rsid w:val="41F94856"/>
    <w:rsid w:val="41F95D14"/>
    <w:rsid w:val="41FA16D6"/>
    <w:rsid w:val="42022339"/>
    <w:rsid w:val="4202341D"/>
    <w:rsid w:val="4212359F"/>
    <w:rsid w:val="424423AA"/>
    <w:rsid w:val="429C0180"/>
    <w:rsid w:val="42A17DA3"/>
    <w:rsid w:val="42FE6FA4"/>
    <w:rsid w:val="430420E0"/>
    <w:rsid w:val="43120CA1"/>
    <w:rsid w:val="431F6F1A"/>
    <w:rsid w:val="43266F49"/>
    <w:rsid w:val="433A3D54"/>
    <w:rsid w:val="433C2B75"/>
    <w:rsid w:val="435F8854"/>
    <w:rsid w:val="43656246"/>
    <w:rsid w:val="437048E9"/>
    <w:rsid w:val="43770B04"/>
    <w:rsid w:val="43776D41"/>
    <w:rsid w:val="4378327E"/>
    <w:rsid w:val="437A5DAA"/>
    <w:rsid w:val="439F52F4"/>
    <w:rsid w:val="43EC72FD"/>
    <w:rsid w:val="44510D7F"/>
    <w:rsid w:val="445A2900"/>
    <w:rsid w:val="447A6AFE"/>
    <w:rsid w:val="44840FB7"/>
    <w:rsid w:val="44A92F3F"/>
    <w:rsid w:val="44F34746"/>
    <w:rsid w:val="450364A8"/>
    <w:rsid w:val="45271EC0"/>
    <w:rsid w:val="454B3FF6"/>
    <w:rsid w:val="455A248C"/>
    <w:rsid w:val="456B5271"/>
    <w:rsid w:val="456F1B49"/>
    <w:rsid w:val="45AC3E8E"/>
    <w:rsid w:val="45D466E2"/>
    <w:rsid w:val="45F007BA"/>
    <w:rsid w:val="46032103"/>
    <w:rsid w:val="460D74FE"/>
    <w:rsid w:val="460F70C6"/>
    <w:rsid w:val="463D0104"/>
    <w:rsid w:val="46525EE1"/>
    <w:rsid w:val="465810C1"/>
    <w:rsid w:val="46845A12"/>
    <w:rsid w:val="469E3730"/>
    <w:rsid w:val="469EB29F"/>
    <w:rsid w:val="46DE71B5"/>
    <w:rsid w:val="47017063"/>
    <w:rsid w:val="472D60AA"/>
    <w:rsid w:val="4740402F"/>
    <w:rsid w:val="474403D0"/>
    <w:rsid w:val="475353E4"/>
    <w:rsid w:val="475B2CB0"/>
    <w:rsid w:val="477C0DDF"/>
    <w:rsid w:val="4783061B"/>
    <w:rsid w:val="47857C94"/>
    <w:rsid w:val="479E73EB"/>
    <w:rsid w:val="47E10C42"/>
    <w:rsid w:val="47F73AF8"/>
    <w:rsid w:val="482036EC"/>
    <w:rsid w:val="48350477"/>
    <w:rsid w:val="48770A5C"/>
    <w:rsid w:val="487A7F17"/>
    <w:rsid w:val="48A56114"/>
    <w:rsid w:val="48A73C3A"/>
    <w:rsid w:val="48C57AC0"/>
    <w:rsid w:val="48DD3AFF"/>
    <w:rsid w:val="49226E97"/>
    <w:rsid w:val="497B4A09"/>
    <w:rsid w:val="49BA619D"/>
    <w:rsid w:val="49DB1F44"/>
    <w:rsid w:val="49E64EEA"/>
    <w:rsid w:val="49FC79D2"/>
    <w:rsid w:val="4A1D6E4B"/>
    <w:rsid w:val="4A396B13"/>
    <w:rsid w:val="4ACF1DA8"/>
    <w:rsid w:val="4AE20F59"/>
    <w:rsid w:val="4AE41175"/>
    <w:rsid w:val="4AF5453A"/>
    <w:rsid w:val="4AF714C0"/>
    <w:rsid w:val="4B047121"/>
    <w:rsid w:val="4B234E23"/>
    <w:rsid w:val="4B2652EA"/>
    <w:rsid w:val="4B2912E2"/>
    <w:rsid w:val="4B69742E"/>
    <w:rsid w:val="4B863FDA"/>
    <w:rsid w:val="4B8D35BB"/>
    <w:rsid w:val="4BE76B7D"/>
    <w:rsid w:val="4C122435"/>
    <w:rsid w:val="4C3C28EB"/>
    <w:rsid w:val="4C8C5620"/>
    <w:rsid w:val="4C9D00F5"/>
    <w:rsid w:val="4CBBEAC1"/>
    <w:rsid w:val="4CCA7EF7"/>
    <w:rsid w:val="4D090A1F"/>
    <w:rsid w:val="4D1E3247"/>
    <w:rsid w:val="4D20220D"/>
    <w:rsid w:val="4D587BF8"/>
    <w:rsid w:val="4D5A127B"/>
    <w:rsid w:val="4D866514"/>
    <w:rsid w:val="4D9E092E"/>
    <w:rsid w:val="4DCA5C07"/>
    <w:rsid w:val="4DCCA516"/>
    <w:rsid w:val="4DE17BEE"/>
    <w:rsid w:val="4E042E1A"/>
    <w:rsid w:val="4E152475"/>
    <w:rsid w:val="4E206B65"/>
    <w:rsid w:val="4E27E8DE"/>
    <w:rsid w:val="4E556430"/>
    <w:rsid w:val="4E6632E7"/>
    <w:rsid w:val="4E6A7583"/>
    <w:rsid w:val="4E775E5C"/>
    <w:rsid w:val="4E7E7F2E"/>
    <w:rsid w:val="4E9904C8"/>
    <w:rsid w:val="4EAF1B62"/>
    <w:rsid w:val="4ED82D9F"/>
    <w:rsid w:val="4F11005F"/>
    <w:rsid w:val="4F3864B2"/>
    <w:rsid w:val="4F516717"/>
    <w:rsid w:val="4F636B0B"/>
    <w:rsid w:val="4F6917A5"/>
    <w:rsid w:val="4F6D2D16"/>
    <w:rsid w:val="4F746578"/>
    <w:rsid w:val="4F754A92"/>
    <w:rsid w:val="4F770097"/>
    <w:rsid w:val="4F7A20A8"/>
    <w:rsid w:val="4F7C83E0"/>
    <w:rsid w:val="4F8C3B89"/>
    <w:rsid w:val="4F936CC6"/>
    <w:rsid w:val="4F9A16CD"/>
    <w:rsid w:val="4FAF85F7"/>
    <w:rsid w:val="4FBB9822"/>
    <w:rsid w:val="4FBF0588"/>
    <w:rsid w:val="4FE581B0"/>
    <w:rsid w:val="4FFF58BE"/>
    <w:rsid w:val="50125E3D"/>
    <w:rsid w:val="501D7D22"/>
    <w:rsid w:val="50245B70"/>
    <w:rsid w:val="502B0F35"/>
    <w:rsid w:val="50342257"/>
    <w:rsid w:val="50550923"/>
    <w:rsid w:val="506F14E1"/>
    <w:rsid w:val="508E5E86"/>
    <w:rsid w:val="50922364"/>
    <w:rsid w:val="50B60EBE"/>
    <w:rsid w:val="50DD2AA0"/>
    <w:rsid w:val="50DE2E0E"/>
    <w:rsid w:val="50EA5EA6"/>
    <w:rsid w:val="50F003F5"/>
    <w:rsid w:val="512E6592"/>
    <w:rsid w:val="51387B25"/>
    <w:rsid w:val="514064B2"/>
    <w:rsid w:val="51413951"/>
    <w:rsid w:val="515E50B1"/>
    <w:rsid w:val="515EA849"/>
    <w:rsid w:val="51B64EEE"/>
    <w:rsid w:val="51C969CF"/>
    <w:rsid w:val="51E23F34"/>
    <w:rsid w:val="51F65B7B"/>
    <w:rsid w:val="52173BDE"/>
    <w:rsid w:val="522073A1"/>
    <w:rsid w:val="52AE4870"/>
    <w:rsid w:val="52B96A43"/>
    <w:rsid w:val="52BC6534"/>
    <w:rsid w:val="52C33D66"/>
    <w:rsid w:val="52C97394"/>
    <w:rsid w:val="52F537F4"/>
    <w:rsid w:val="52F61A46"/>
    <w:rsid w:val="530879CB"/>
    <w:rsid w:val="530B6F66"/>
    <w:rsid w:val="530F1502"/>
    <w:rsid w:val="53193986"/>
    <w:rsid w:val="53476745"/>
    <w:rsid w:val="53807561"/>
    <w:rsid w:val="53933C38"/>
    <w:rsid w:val="53D55AFF"/>
    <w:rsid w:val="53EF29C0"/>
    <w:rsid w:val="53F24A02"/>
    <w:rsid w:val="549A25DE"/>
    <w:rsid w:val="549C4E35"/>
    <w:rsid w:val="551F32CD"/>
    <w:rsid w:val="5521617F"/>
    <w:rsid w:val="5523289A"/>
    <w:rsid w:val="552A2688"/>
    <w:rsid w:val="552E4437"/>
    <w:rsid w:val="55316018"/>
    <w:rsid w:val="55322ADD"/>
    <w:rsid w:val="55325C25"/>
    <w:rsid w:val="55413C56"/>
    <w:rsid w:val="55AF3055"/>
    <w:rsid w:val="55B7E440"/>
    <w:rsid w:val="55B924C9"/>
    <w:rsid w:val="55DDF6FC"/>
    <w:rsid w:val="55F14746"/>
    <w:rsid w:val="55F3226C"/>
    <w:rsid w:val="55F935FB"/>
    <w:rsid w:val="562468CA"/>
    <w:rsid w:val="563F3703"/>
    <w:rsid w:val="564104D7"/>
    <w:rsid w:val="564B654C"/>
    <w:rsid w:val="565320A8"/>
    <w:rsid w:val="56564753"/>
    <w:rsid w:val="565C42B5"/>
    <w:rsid w:val="56625644"/>
    <w:rsid w:val="566B0998"/>
    <w:rsid w:val="566C1582"/>
    <w:rsid w:val="569751DD"/>
    <w:rsid w:val="56D71B8E"/>
    <w:rsid w:val="56F7F8A2"/>
    <w:rsid w:val="57064221"/>
    <w:rsid w:val="571D1821"/>
    <w:rsid w:val="575719A0"/>
    <w:rsid w:val="5765719A"/>
    <w:rsid w:val="57740069"/>
    <w:rsid w:val="577A802E"/>
    <w:rsid w:val="579E64F4"/>
    <w:rsid w:val="57BD0D84"/>
    <w:rsid w:val="57BD5D6A"/>
    <w:rsid w:val="57F68519"/>
    <w:rsid w:val="57FD558E"/>
    <w:rsid w:val="57FF2954"/>
    <w:rsid w:val="5818245E"/>
    <w:rsid w:val="583151B6"/>
    <w:rsid w:val="5838665C"/>
    <w:rsid w:val="585B18AD"/>
    <w:rsid w:val="58602DEB"/>
    <w:rsid w:val="586456A3"/>
    <w:rsid w:val="586464A5"/>
    <w:rsid w:val="58711B6E"/>
    <w:rsid w:val="58784158"/>
    <w:rsid w:val="588144B9"/>
    <w:rsid w:val="5896631A"/>
    <w:rsid w:val="58AC1A41"/>
    <w:rsid w:val="58B5AC8C"/>
    <w:rsid w:val="58BC54DF"/>
    <w:rsid w:val="58BFD223"/>
    <w:rsid w:val="58D5034F"/>
    <w:rsid w:val="58E5164D"/>
    <w:rsid w:val="58E87D37"/>
    <w:rsid w:val="59140FD7"/>
    <w:rsid w:val="59701E26"/>
    <w:rsid w:val="59FB5995"/>
    <w:rsid w:val="5A0E4489"/>
    <w:rsid w:val="5A1B61C6"/>
    <w:rsid w:val="5A373E0C"/>
    <w:rsid w:val="5A491B6B"/>
    <w:rsid w:val="5A74DB34"/>
    <w:rsid w:val="5A7FC9B8"/>
    <w:rsid w:val="5A863E8E"/>
    <w:rsid w:val="5A90452E"/>
    <w:rsid w:val="5AB05A12"/>
    <w:rsid w:val="5ACE5056"/>
    <w:rsid w:val="5AE353B5"/>
    <w:rsid w:val="5B242EC8"/>
    <w:rsid w:val="5B2D1569"/>
    <w:rsid w:val="5B4567D1"/>
    <w:rsid w:val="5B500161"/>
    <w:rsid w:val="5B7DDBBC"/>
    <w:rsid w:val="5BA62724"/>
    <w:rsid w:val="5BD76F49"/>
    <w:rsid w:val="5BD7B3A6"/>
    <w:rsid w:val="5BDC52B1"/>
    <w:rsid w:val="5BEAC4E0"/>
    <w:rsid w:val="5BF623A8"/>
    <w:rsid w:val="5BFC6F1E"/>
    <w:rsid w:val="5C2238AB"/>
    <w:rsid w:val="5C2D3FFE"/>
    <w:rsid w:val="5C4750C0"/>
    <w:rsid w:val="5C593045"/>
    <w:rsid w:val="5C6C6ABA"/>
    <w:rsid w:val="5C855BE8"/>
    <w:rsid w:val="5CB742A5"/>
    <w:rsid w:val="5CC5085F"/>
    <w:rsid w:val="5CE625BF"/>
    <w:rsid w:val="5CF31613"/>
    <w:rsid w:val="5CF77F7E"/>
    <w:rsid w:val="5D3C5C11"/>
    <w:rsid w:val="5D400F30"/>
    <w:rsid w:val="5D5B3904"/>
    <w:rsid w:val="5D7F4350"/>
    <w:rsid w:val="5D902A97"/>
    <w:rsid w:val="5D997B9D"/>
    <w:rsid w:val="5DB058A5"/>
    <w:rsid w:val="5DBB9111"/>
    <w:rsid w:val="5DD65743"/>
    <w:rsid w:val="5DDB4173"/>
    <w:rsid w:val="5DDC5CDC"/>
    <w:rsid w:val="5DFBE18D"/>
    <w:rsid w:val="5E0A45F7"/>
    <w:rsid w:val="5E1009B2"/>
    <w:rsid w:val="5E3CEA05"/>
    <w:rsid w:val="5E3E0745"/>
    <w:rsid w:val="5E5B12F6"/>
    <w:rsid w:val="5E5C4534"/>
    <w:rsid w:val="5E673DC9"/>
    <w:rsid w:val="5E6F4DA2"/>
    <w:rsid w:val="5E732F53"/>
    <w:rsid w:val="5EAC1B52"/>
    <w:rsid w:val="5EB6023A"/>
    <w:rsid w:val="5ED266B8"/>
    <w:rsid w:val="5EE7C071"/>
    <w:rsid w:val="5EEE233B"/>
    <w:rsid w:val="5EEE703E"/>
    <w:rsid w:val="5EF01962"/>
    <w:rsid w:val="5EFBBC0E"/>
    <w:rsid w:val="5EFF6126"/>
    <w:rsid w:val="5EFF9F48"/>
    <w:rsid w:val="5F1E37E9"/>
    <w:rsid w:val="5F2142EE"/>
    <w:rsid w:val="5F231B47"/>
    <w:rsid w:val="5F4E2C09"/>
    <w:rsid w:val="5F5C0E82"/>
    <w:rsid w:val="5F5F0972"/>
    <w:rsid w:val="5F646634"/>
    <w:rsid w:val="5F6E0BB6"/>
    <w:rsid w:val="5F742670"/>
    <w:rsid w:val="5F7A7CE0"/>
    <w:rsid w:val="5F7BF17D"/>
    <w:rsid w:val="5F7C32D2"/>
    <w:rsid w:val="5F9958C6"/>
    <w:rsid w:val="5F9F5213"/>
    <w:rsid w:val="5FB7ED22"/>
    <w:rsid w:val="5FBF7C24"/>
    <w:rsid w:val="5FBFA5C5"/>
    <w:rsid w:val="5FDE4D71"/>
    <w:rsid w:val="5FDF0E18"/>
    <w:rsid w:val="5FF7E079"/>
    <w:rsid w:val="5FFED5B4"/>
    <w:rsid w:val="60092A65"/>
    <w:rsid w:val="60915297"/>
    <w:rsid w:val="60BD3071"/>
    <w:rsid w:val="60C249BB"/>
    <w:rsid w:val="611B36F1"/>
    <w:rsid w:val="6135456B"/>
    <w:rsid w:val="613D2F35"/>
    <w:rsid w:val="61596BCA"/>
    <w:rsid w:val="6170627C"/>
    <w:rsid w:val="61851C7D"/>
    <w:rsid w:val="61AB1547"/>
    <w:rsid w:val="61C4751D"/>
    <w:rsid w:val="61D373F6"/>
    <w:rsid w:val="61D8311C"/>
    <w:rsid w:val="627B1F67"/>
    <w:rsid w:val="6295554D"/>
    <w:rsid w:val="62993B14"/>
    <w:rsid w:val="62A56FE4"/>
    <w:rsid w:val="62A72D5C"/>
    <w:rsid w:val="62D3203E"/>
    <w:rsid w:val="62FF4946"/>
    <w:rsid w:val="6300246C"/>
    <w:rsid w:val="63147CC6"/>
    <w:rsid w:val="631C57E4"/>
    <w:rsid w:val="632624B6"/>
    <w:rsid w:val="633F2F95"/>
    <w:rsid w:val="634B193A"/>
    <w:rsid w:val="63593B79"/>
    <w:rsid w:val="637A089E"/>
    <w:rsid w:val="63814E23"/>
    <w:rsid w:val="638C5AAE"/>
    <w:rsid w:val="638D7F9D"/>
    <w:rsid w:val="639D91F8"/>
    <w:rsid w:val="63D8066F"/>
    <w:rsid w:val="63ED29F1"/>
    <w:rsid w:val="63F0702D"/>
    <w:rsid w:val="63FA510E"/>
    <w:rsid w:val="64067410"/>
    <w:rsid w:val="64216B3E"/>
    <w:rsid w:val="64303D49"/>
    <w:rsid w:val="6467763B"/>
    <w:rsid w:val="64AC69BD"/>
    <w:rsid w:val="64FAE3AC"/>
    <w:rsid w:val="65095D17"/>
    <w:rsid w:val="652573CA"/>
    <w:rsid w:val="65385EEE"/>
    <w:rsid w:val="654607AD"/>
    <w:rsid w:val="65554CF2"/>
    <w:rsid w:val="65654809"/>
    <w:rsid w:val="659B5266"/>
    <w:rsid w:val="65B952ED"/>
    <w:rsid w:val="65D4D1F9"/>
    <w:rsid w:val="65D5198E"/>
    <w:rsid w:val="65DA51F7"/>
    <w:rsid w:val="65DC36DB"/>
    <w:rsid w:val="65F86A28"/>
    <w:rsid w:val="66093018"/>
    <w:rsid w:val="661D5DA5"/>
    <w:rsid w:val="66224108"/>
    <w:rsid w:val="663C41E9"/>
    <w:rsid w:val="663E5786"/>
    <w:rsid w:val="66482160"/>
    <w:rsid w:val="66666A8A"/>
    <w:rsid w:val="66692352"/>
    <w:rsid w:val="66825757"/>
    <w:rsid w:val="66887A48"/>
    <w:rsid w:val="669D64C2"/>
    <w:rsid w:val="66B0263C"/>
    <w:rsid w:val="66DF9CAE"/>
    <w:rsid w:val="66E761D7"/>
    <w:rsid w:val="670267B3"/>
    <w:rsid w:val="672C7CD4"/>
    <w:rsid w:val="6743D99D"/>
    <w:rsid w:val="674548F2"/>
    <w:rsid w:val="67591C57"/>
    <w:rsid w:val="67627CBC"/>
    <w:rsid w:val="6773145F"/>
    <w:rsid w:val="678F3DBF"/>
    <w:rsid w:val="679338AF"/>
    <w:rsid w:val="679D64DC"/>
    <w:rsid w:val="67A820ED"/>
    <w:rsid w:val="67BD26DA"/>
    <w:rsid w:val="67D839B8"/>
    <w:rsid w:val="67E10312"/>
    <w:rsid w:val="67E62764"/>
    <w:rsid w:val="67EE31DB"/>
    <w:rsid w:val="67F13CDE"/>
    <w:rsid w:val="67FA4931"/>
    <w:rsid w:val="67FF2EB1"/>
    <w:rsid w:val="681F3395"/>
    <w:rsid w:val="68517B5E"/>
    <w:rsid w:val="685A43CD"/>
    <w:rsid w:val="68863217"/>
    <w:rsid w:val="68BC34E8"/>
    <w:rsid w:val="68E048D2"/>
    <w:rsid w:val="68E40C18"/>
    <w:rsid w:val="68E819D9"/>
    <w:rsid w:val="690329E5"/>
    <w:rsid w:val="692287F7"/>
    <w:rsid w:val="69780673"/>
    <w:rsid w:val="699F3317"/>
    <w:rsid w:val="69AE2C22"/>
    <w:rsid w:val="69E46644"/>
    <w:rsid w:val="69F9685F"/>
    <w:rsid w:val="6A18009C"/>
    <w:rsid w:val="6A310F89"/>
    <w:rsid w:val="6A392E07"/>
    <w:rsid w:val="6A58023F"/>
    <w:rsid w:val="6A5A7287"/>
    <w:rsid w:val="6A731A96"/>
    <w:rsid w:val="6A7A2B04"/>
    <w:rsid w:val="6AB76034"/>
    <w:rsid w:val="6AE55A15"/>
    <w:rsid w:val="6B073015"/>
    <w:rsid w:val="6B1479D8"/>
    <w:rsid w:val="6B5D2E9C"/>
    <w:rsid w:val="6B6301E4"/>
    <w:rsid w:val="6B6473E8"/>
    <w:rsid w:val="6B6E08BB"/>
    <w:rsid w:val="6BC54253"/>
    <w:rsid w:val="6BF30DC0"/>
    <w:rsid w:val="6BF53B18"/>
    <w:rsid w:val="6BF87B65"/>
    <w:rsid w:val="6BFA7071"/>
    <w:rsid w:val="6BFCA6DE"/>
    <w:rsid w:val="6C044D7B"/>
    <w:rsid w:val="6C0C59DE"/>
    <w:rsid w:val="6C1954C2"/>
    <w:rsid w:val="6C300BEF"/>
    <w:rsid w:val="6C3E5941"/>
    <w:rsid w:val="6C4660C3"/>
    <w:rsid w:val="6C4909E0"/>
    <w:rsid w:val="6C5374D3"/>
    <w:rsid w:val="6C661592"/>
    <w:rsid w:val="6C77D3B8"/>
    <w:rsid w:val="6C9F3855"/>
    <w:rsid w:val="6CA420BB"/>
    <w:rsid w:val="6CB25889"/>
    <w:rsid w:val="6CE93F71"/>
    <w:rsid w:val="6CF43042"/>
    <w:rsid w:val="6D0A23B8"/>
    <w:rsid w:val="6D392803"/>
    <w:rsid w:val="6D395D20"/>
    <w:rsid w:val="6D640E28"/>
    <w:rsid w:val="6D77332B"/>
    <w:rsid w:val="6D8D7153"/>
    <w:rsid w:val="6D97D306"/>
    <w:rsid w:val="6DAC7E37"/>
    <w:rsid w:val="6DCF6AFE"/>
    <w:rsid w:val="6DE02F16"/>
    <w:rsid w:val="6DEED31E"/>
    <w:rsid w:val="6DF16145"/>
    <w:rsid w:val="6DFFFC1E"/>
    <w:rsid w:val="6E0653B5"/>
    <w:rsid w:val="6E2C680B"/>
    <w:rsid w:val="6E2E7865"/>
    <w:rsid w:val="6E3A1C14"/>
    <w:rsid w:val="6E3C922E"/>
    <w:rsid w:val="6E601A63"/>
    <w:rsid w:val="6E6ECE32"/>
    <w:rsid w:val="6E6F5FD3"/>
    <w:rsid w:val="6E837894"/>
    <w:rsid w:val="6E841D03"/>
    <w:rsid w:val="6EBF98F6"/>
    <w:rsid w:val="6ECED30D"/>
    <w:rsid w:val="6EE64C0C"/>
    <w:rsid w:val="6EF79102"/>
    <w:rsid w:val="6EFF25A7"/>
    <w:rsid w:val="6F0607FF"/>
    <w:rsid w:val="6F086931"/>
    <w:rsid w:val="6F1C418A"/>
    <w:rsid w:val="6F2D283B"/>
    <w:rsid w:val="6F39832A"/>
    <w:rsid w:val="6F3B4F58"/>
    <w:rsid w:val="6F3E0A1E"/>
    <w:rsid w:val="6F3F4A78"/>
    <w:rsid w:val="6F47FEB1"/>
    <w:rsid w:val="6F660C2B"/>
    <w:rsid w:val="6F6B5112"/>
    <w:rsid w:val="6F7C10CD"/>
    <w:rsid w:val="6F8F0E00"/>
    <w:rsid w:val="6F975E88"/>
    <w:rsid w:val="6F9FE940"/>
    <w:rsid w:val="6FAA4107"/>
    <w:rsid w:val="6FBDEE52"/>
    <w:rsid w:val="6FC7059A"/>
    <w:rsid w:val="6FCFC45A"/>
    <w:rsid w:val="6FEEBCC8"/>
    <w:rsid w:val="6FEF2227"/>
    <w:rsid w:val="6FF46EB5"/>
    <w:rsid w:val="6FF60E7F"/>
    <w:rsid w:val="6FF7A05C"/>
    <w:rsid w:val="6FF9271D"/>
    <w:rsid w:val="6FFB2981"/>
    <w:rsid w:val="6FFF0B1E"/>
    <w:rsid w:val="6FFF1E64"/>
    <w:rsid w:val="6FFF2630"/>
    <w:rsid w:val="6FFFC457"/>
    <w:rsid w:val="6FFFF0F1"/>
    <w:rsid w:val="70096E04"/>
    <w:rsid w:val="701E3F32"/>
    <w:rsid w:val="70482D8C"/>
    <w:rsid w:val="704E6A4E"/>
    <w:rsid w:val="70512559"/>
    <w:rsid w:val="70622071"/>
    <w:rsid w:val="708741CD"/>
    <w:rsid w:val="708C07A3"/>
    <w:rsid w:val="70E64A50"/>
    <w:rsid w:val="71153587"/>
    <w:rsid w:val="712149D2"/>
    <w:rsid w:val="713779A1"/>
    <w:rsid w:val="71545C47"/>
    <w:rsid w:val="71D74329"/>
    <w:rsid w:val="71DF89AA"/>
    <w:rsid w:val="72320113"/>
    <w:rsid w:val="725517E0"/>
    <w:rsid w:val="72591B25"/>
    <w:rsid w:val="728A3B01"/>
    <w:rsid w:val="72A35A87"/>
    <w:rsid w:val="72B76A57"/>
    <w:rsid w:val="72BF30ED"/>
    <w:rsid w:val="72E70940"/>
    <w:rsid w:val="72EC6569"/>
    <w:rsid w:val="72F1592E"/>
    <w:rsid w:val="72F86CBC"/>
    <w:rsid w:val="7315161C"/>
    <w:rsid w:val="73221F8B"/>
    <w:rsid w:val="733D2363"/>
    <w:rsid w:val="734741AF"/>
    <w:rsid w:val="7348346F"/>
    <w:rsid w:val="735F2A29"/>
    <w:rsid w:val="7364776F"/>
    <w:rsid w:val="736507F6"/>
    <w:rsid w:val="736A2763"/>
    <w:rsid w:val="736E6EF9"/>
    <w:rsid w:val="736F0C8E"/>
    <w:rsid w:val="7370360A"/>
    <w:rsid w:val="73A66718"/>
    <w:rsid w:val="73BBA515"/>
    <w:rsid w:val="741713C4"/>
    <w:rsid w:val="741B7106"/>
    <w:rsid w:val="744B093B"/>
    <w:rsid w:val="745919DD"/>
    <w:rsid w:val="745E1291"/>
    <w:rsid w:val="748A7DE8"/>
    <w:rsid w:val="74A569D0"/>
    <w:rsid w:val="7507564E"/>
    <w:rsid w:val="751002ED"/>
    <w:rsid w:val="751A73BE"/>
    <w:rsid w:val="7521699E"/>
    <w:rsid w:val="752B5A68"/>
    <w:rsid w:val="7557D3FF"/>
    <w:rsid w:val="755E5965"/>
    <w:rsid w:val="755F069C"/>
    <w:rsid w:val="758D193E"/>
    <w:rsid w:val="759AB840"/>
    <w:rsid w:val="759C14A7"/>
    <w:rsid w:val="75D73501"/>
    <w:rsid w:val="75EB998E"/>
    <w:rsid w:val="75FD159E"/>
    <w:rsid w:val="75FD332B"/>
    <w:rsid w:val="75FF0362"/>
    <w:rsid w:val="7606787C"/>
    <w:rsid w:val="760C31AA"/>
    <w:rsid w:val="761E6A3A"/>
    <w:rsid w:val="76870A83"/>
    <w:rsid w:val="768FEA14"/>
    <w:rsid w:val="769FB5BC"/>
    <w:rsid w:val="76A21419"/>
    <w:rsid w:val="76B70251"/>
    <w:rsid w:val="76C29251"/>
    <w:rsid w:val="76F6AB87"/>
    <w:rsid w:val="77002F7A"/>
    <w:rsid w:val="77297D8C"/>
    <w:rsid w:val="773F4A90"/>
    <w:rsid w:val="7746258D"/>
    <w:rsid w:val="7753F103"/>
    <w:rsid w:val="775546DD"/>
    <w:rsid w:val="777D1E86"/>
    <w:rsid w:val="77AB40E4"/>
    <w:rsid w:val="77B70EF4"/>
    <w:rsid w:val="77BBD370"/>
    <w:rsid w:val="77BFA656"/>
    <w:rsid w:val="77BFE8F9"/>
    <w:rsid w:val="77CA8E3D"/>
    <w:rsid w:val="77CDFFE0"/>
    <w:rsid w:val="77E79F3C"/>
    <w:rsid w:val="77EB2486"/>
    <w:rsid w:val="77EFA134"/>
    <w:rsid w:val="77F96321"/>
    <w:rsid w:val="77FA64C3"/>
    <w:rsid w:val="77FCCC65"/>
    <w:rsid w:val="77FCE05E"/>
    <w:rsid w:val="77FF00E3"/>
    <w:rsid w:val="77FF5010"/>
    <w:rsid w:val="77FF67CA"/>
    <w:rsid w:val="780600CD"/>
    <w:rsid w:val="785170B5"/>
    <w:rsid w:val="7851759A"/>
    <w:rsid w:val="78554FDC"/>
    <w:rsid w:val="787119EB"/>
    <w:rsid w:val="78856ECF"/>
    <w:rsid w:val="78A53442"/>
    <w:rsid w:val="78E026CC"/>
    <w:rsid w:val="79013237"/>
    <w:rsid w:val="790B2EA9"/>
    <w:rsid w:val="791D0951"/>
    <w:rsid w:val="7967694A"/>
    <w:rsid w:val="797DD27A"/>
    <w:rsid w:val="79907C4E"/>
    <w:rsid w:val="799F4335"/>
    <w:rsid w:val="79B7D996"/>
    <w:rsid w:val="79DD3913"/>
    <w:rsid w:val="79E65AC0"/>
    <w:rsid w:val="79E78D79"/>
    <w:rsid w:val="7A0A7ADA"/>
    <w:rsid w:val="7A100D8F"/>
    <w:rsid w:val="7A383EA6"/>
    <w:rsid w:val="7A546ECE"/>
    <w:rsid w:val="7A5C3FD5"/>
    <w:rsid w:val="7A6930DA"/>
    <w:rsid w:val="7AA1145D"/>
    <w:rsid w:val="7ADD7495"/>
    <w:rsid w:val="7AF1296F"/>
    <w:rsid w:val="7AF9842C"/>
    <w:rsid w:val="7AFE1646"/>
    <w:rsid w:val="7B113011"/>
    <w:rsid w:val="7B423B89"/>
    <w:rsid w:val="7B424F78"/>
    <w:rsid w:val="7B4C246F"/>
    <w:rsid w:val="7B4D01D8"/>
    <w:rsid w:val="7B7E7C73"/>
    <w:rsid w:val="7B8B1B39"/>
    <w:rsid w:val="7B9996E4"/>
    <w:rsid w:val="7B9EBC35"/>
    <w:rsid w:val="7BA24AE0"/>
    <w:rsid w:val="7BAD8998"/>
    <w:rsid w:val="7BB474DC"/>
    <w:rsid w:val="7BBF404C"/>
    <w:rsid w:val="7BC6C0D2"/>
    <w:rsid w:val="7BCB7664"/>
    <w:rsid w:val="7BCB9CD1"/>
    <w:rsid w:val="7BD04C7A"/>
    <w:rsid w:val="7BD3C603"/>
    <w:rsid w:val="7BE323D8"/>
    <w:rsid w:val="7BEB0BB7"/>
    <w:rsid w:val="7BF0C521"/>
    <w:rsid w:val="7BF9F582"/>
    <w:rsid w:val="7BFD9CF3"/>
    <w:rsid w:val="7BFE0AC7"/>
    <w:rsid w:val="7BFF6806"/>
    <w:rsid w:val="7BFFAA05"/>
    <w:rsid w:val="7BFFF093"/>
    <w:rsid w:val="7C1A5FCC"/>
    <w:rsid w:val="7C246D74"/>
    <w:rsid w:val="7C612B73"/>
    <w:rsid w:val="7C6A0CC7"/>
    <w:rsid w:val="7C9D08D7"/>
    <w:rsid w:val="7CBC09E7"/>
    <w:rsid w:val="7CBEA831"/>
    <w:rsid w:val="7CDA135F"/>
    <w:rsid w:val="7CF7E885"/>
    <w:rsid w:val="7CFB1B57"/>
    <w:rsid w:val="7CFB9014"/>
    <w:rsid w:val="7D380D29"/>
    <w:rsid w:val="7D3FBDCA"/>
    <w:rsid w:val="7D67B480"/>
    <w:rsid w:val="7D7B8B7B"/>
    <w:rsid w:val="7D7BBF2E"/>
    <w:rsid w:val="7D7D0EED"/>
    <w:rsid w:val="7D7FC07D"/>
    <w:rsid w:val="7D8E0949"/>
    <w:rsid w:val="7D9FBD2A"/>
    <w:rsid w:val="7DBF3E74"/>
    <w:rsid w:val="7DEC37EC"/>
    <w:rsid w:val="7DEF46E4"/>
    <w:rsid w:val="7DEFC672"/>
    <w:rsid w:val="7DF2762F"/>
    <w:rsid w:val="7DF303A1"/>
    <w:rsid w:val="7DF602FD"/>
    <w:rsid w:val="7DF76708"/>
    <w:rsid w:val="7DF98DC0"/>
    <w:rsid w:val="7DFF3706"/>
    <w:rsid w:val="7DFFB4CD"/>
    <w:rsid w:val="7DFFD100"/>
    <w:rsid w:val="7E0E302F"/>
    <w:rsid w:val="7E3BFBD0"/>
    <w:rsid w:val="7E7728BC"/>
    <w:rsid w:val="7E7E09BD"/>
    <w:rsid w:val="7E8326D4"/>
    <w:rsid w:val="7E835FD4"/>
    <w:rsid w:val="7E9975A5"/>
    <w:rsid w:val="7E9D69A1"/>
    <w:rsid w:val="7EA75B6D"/>
    <w:rsid w:val="7EABEA19"/>
    <w:rsid w:val="7ECF022D"/>
    <w:rsid w:val="7ED52B9D"/>
    <w:rsid w:val="7ED607F9"/>
    <w:rsid w:val="7ED70EAC"/>
    <w:rsid w:val="7EE91987"/>
    <w:rsid w:val="7EEFB9D9"/>
    <w:rsid w:val="7EEFC710"/>
    <w:rsid w:val="7EFB37DC"/>
    <w:rsid w:val="7EFF313F"/>
    <w:rsid w:val="7EFFC62B"/>
    <w:rsid w:val="7EFFE177"/>
    <w:rsid w:val="7EFFF72B"/>
    <w:rsid w:val="7F123327"/>
    <w:rsid w:val="7F1B7183"/>
    <w:rsid w:val="7F1F10D1"/>
    <w:rsid w:val="7F3B4503"/>
    <w:rsid w:val="7F3B68AE"/>
    <w:rsid w:val="7F5259A6"/>
    <w:rsid w:val="7F53AC76"/>
    <w:rsid w:val="7F59DDF8"/>
    <w:rsid w:val="7F62208D"/>
    <w:rsid w:val="7F63F459"/>
    <w:rsid w:val="7F681BA1"/>
    <w:rsid w:val="7F6A7AC8"/>
    <w:rsid w:val="7F6B14BC"/>
    <w:rsid w:val="7F6F3147"/>
    <w:rsid w:val="7F737DF6"/>
    <w:rsid w:val="7F78365F"/>
    <w:rsid w:val="7F7C63FF"/>
    <w:rsid w:val="7F7DAC0F"/>
    <w:rsid w:val="7F994BCD"/>
    <w:rsid w:val="7F9B55BD"/>
    <w:rsid w:val="7F9DBCBE"/>
    <w:rsid w:val="7F9E2999"/>
    <w:rsid w:val="7F9F40C5"/>
    <w:rsid w:val="7FB3D75D"/>
    <w:rsid w:val="7FBB46D8"/>
    <w:rsid w:val="7FCDF7DB"/>
    <w:rsid w:val="7FD356F7"/>
    <w:rsid w:val="7FDD4CE5"/>
    <w:rsid w:val="7FDFCAAA"/>
    <w:rsid w:val="7FE778C3"/>
    <w:rsid w:val="7FEA5AB9"/>
    <w:rsid w:val="7FEB745B"/>
    <w:rsid w:val="7FEDCD6A"/>
    <w:rsid w:val="7FEECE68"/>
    <w:rsid w:val="7FEF09B1"/>
    <w:rsid w:val="7FEF2237"/>
    <w:rsid w:val="7FEF5A83"/>
    <w:rsid w:val="7FEF9580"/>
    <w:rsid w:val="7FF6E3E3"/>
    <w:rsid w:val="7FF780F9"/>
    <w:rsid w:val="7FF7A410"/>
    <w:rsid w:val="7FFACC91"/>
    <w:rsid w:val="7FFDCD92"/>
    <w:rsid w:val="7FFE3DEC"/>
    <w:rsid w:val="7FFED5D7"/>
    <w:rsid w:val="7FFF400E"/>
    <w:rsid w:val="7FFF5495"/>
    <w:rsid w:val="7FFFA60C"/>
    <w:rsid w:val="7FFFA831"/>
    <w:rsid w:val="7FFFEC10"/>
    <w:rsid w:val="7FFFFCBF"/>
    <w:rsid w:val="85BEC2BB"/>
    <w:rsid w:val="8D5FE92D"/>
    <w:rsid w:val="8DFEB1EE"/>
    <w:rsid w:val="8F8FC6D4"/>
    <w:rsid w:val="8FBFECD1"/>
    <w:rsid w:val="927E308D"/>
    <w:rsid w:val="9339617A"/>
    <w:rsid w:val="93FD728D"/>
    <w:rsid w:val="95FB4F46"/>
    <w:rsid w:val="96EF686C"/>
    <w:rsid w:val="97F9E122"/>
    <w:rsid w:val="9A7D9926"/>
    <w:rsid w:val="9EF73CD8"/>
    <w:rsid w:val="9F37A34F"/>
    <w:rsid w:val="9FDF32B7"/>
    <w:rsid w:val="A13F4F17"/>
    <w:rsid w:val="A37E3F82"/>
    <w:rsid w:val="A7DF90C5"/>
    <w:rsid w:val="A7F853E0"/>
    <w:rsid w:val="AAFBD593"/>
    <w:rsid w:val="AEBF9708"/>
    <w:rsid w:val="AEDE8D8F"/>
    <w:rsid w:val="AEDEE6D8"/>
    <w:rsid w:val="AEFF984C"/>
    <w:rsid w:val="AF2FEFF4"/>
    <w:rsid w:val="AFBFA741"/>
    <w:rsid w:val="AFE945F0"/>
    <w:rsid w:val="B224C875"/>
    <w:rsid w:val="B3DF291A"/>
    <w:rsid w:val="B4DD4CAF"/>
    <w:rsid w:val="B5FFD558"/>
    <w:rsid w:val="B7CFBDF3"/>
    <w:rsid w:val="B7FFE27A"/>
    <w:rsid w:val="B9771278"/>
    <w:rsid w:val="B9AFB0CE"/>
    <w:rsid w:val="BAE76CE6"/>
    <w:rsid w:val="BAFB074E"/>
    <w:rsid w:val="BBF728FF"/>
    <w:rsid w:val="BC5DF65E"/>
    <w:rsid w:val="BCBE4F4E"/>
    <w:rsid w:val="BCC5DA11"/>
    <w:rsid w:val="BD3743E2"/>
    <w:rsid w:val="BD5D7060"/>
    <w:rsid w:val="BDAFE983"/>
    <w:rsid w:val="BE572137"/>
    <w:rsid w:val="BEF7DA4B"/>
    <w:rsid w:val="BEFB925F"/>
    <w:rsid w:val="BEFD24D7"/>
    <w:rsid w:val="BF3E0D89"/>
    <w:rsid w:val="BF3E39B1"/>
    <w:rsid w:val="BF3F87D0"/>
    <w:rsid w:val="BF6A0CDD"/>
    <w:rsid w:val="BF74A8AF"/>
    <w:rsid w:val="BF7D6258"/>
    <w:rsid w:val="BFAF5188"/>
    <w:rsid w:val="BFBF0DC3"/>
    <w:rsid w:val="BFC76C47"/>
    <w:rsid w:val="BFCB824D"/>
    <w:rsid w:val="BFEDB550"/>
    <w:rsid w:val="BFF73A32"/>
    <w:rsid w:val="BFFBABA8"/>
    <w:rsid w:val="BFFF51CA"/>
    <w:rsid w:val="C3BDACB4"/>
    <w:rsid w:val="C78F6186"/>
    <w:rsid w:val="C7A78EB0"/>
    <w:rsid w:val="C7FB12B2"/>
    <w:rsid w:val="C9A33E82"/>
    <w:rsid w:val="CBF26BC9"/>
    <w:rsid w:val="CDDD8D78"/>
    <w:rsid w:val="CE6BBAF3"/>
    <w:rsid w:val="CE6E33D8"/>
    <w:rsid w:val="CF7FD932"/>
    <w:rsid w:val="CFF0CC7E"/>
    <w:rsid w:val="CFF7D085"/>
    <w:rsid w:val="D0FFB0D5"/>
    <w:rsid w:val="D2576222"/>
    <w:rsid w:val="D5F95AF6"/>
    <w:rsid w:val="D5FB07FD"/>
    <w:rsid w:val="D5FE95C1"/>
    <w:rsid w:val="D5FF4FD7"/>
    <w:rsid w:val="D77714FB"/>
    <w:rsid w:val="D7B4CFED"/>
    <w:rsid w:val="D7CE5183"/>
    <w:rsid w:val="D7DD519A"/>
    <w:rsid w:val="D9EF1A40"/>
    <w:rsid w:val="DAFFBDB5"/>
    <w:rsid w:val="DB71EE02"/>
    <w:rsid w:val="DBD71C48"/>
    <w:rsid w:val="DBD72738"/>
    <w:rsid w:val="DBDFF48D"/>
    <w:rsid w:val="DBFC686D"/>
    <w:rsid w:val="DBFD9B83"/>
    <w:rsid w:val="DBFDABC6"/>
    <w:rsid w:val="DC59FD70"/>
    <w:rsid w:val="DCEBDC28"/>
    <w:rsid w:val="DCFD942F"/>
    <w:rsid w:val="DD7F76AB"/>
    <w:rsid w:val="DDDFB7E6"/>
    <w:rsid w:val="DDED01B7"/>
    <w:rsid w:val="DE37E31E"/>
    <w:rsid w:val="DE6B2E67"/>
    <w:rsid w:val="DE7B404E"/>
    <w:rsid w:val="DE9F6718"/>
    <w:rsid w:val="DE9FD88F"/>
    <w:rsid w:val="DEFB6447"/>
    <w:rsid w:val="DF292E03"/>
    <w:rsid w:val="DF4F1767"/>
    <w:rsid w:val="DF5722B9"/>
    <w:rsid w:val="DF7C47A5"/>
    <w:rsid w:val="DFBF4ED1"/>
    <w:rsid w:val="DFCD055C"/>
    <w:rsid w:val="DFD49DC4"/>
    <w:rsid w:val="DFDD059E"/>
    <w:rsid w:val="DFEAFD45"/>
    <w:rsid w:val="DFEB3DD9"/>
    <w:rsid w:val="DFEF282D"/>
    <w:rsid w:val="DFF7A09C"/>
    <w:rsid w:val="DFFCB090"/>
    <w:rsid w:val="DFFDE59C"/>
    <w:rsid w:val="DFFEFA83"/>
    <w:rsid w:val="DFFF9A3F"/>
    <w:rsid w:val="E13702F4"/>
    <w:rsid w:val="E15D8AE5"/>
    <w:rsid w:val="E2FDA94F"/>
    <w:rsid w:val="E36DF464"/>
    <w:rsid w:val="E527F0FA"/>
    <w:rsid w:val="E5B6CF9D"/>
    <w:rsid w:val="E6BF44D0"/>
    <w:rsid w:val="E6CF9013"/>
    <w:rsid w:val="E6DD31D4"/>
    <w:rsid w:val="E6E72981"/>
    <w:rsid w:val="E757AE1C"/>
    <w:rsid w:val="E75E1CB9"/>
    <w:rsid w:val="E77D8FA1"/>
    <w:rsid w:val="E7BE44DF"/>
    <w:rsid w:val="E7DF2A10"/>
    <w:rsid w:val="E7DFB1A0"/>
    <w:rsid w:val="E7EF0275"/>
    <w:rsid w:val="E7EF1804"/>
    <w:rsid w:val="E7EF3C39"/>
    <w:rsid w:val="E85F2238"/>
    <w:rsid w:val="E9BF9407"/>
    <w:rsid w:val="E9FB23BA"/>
    <w:rsid w:val="E9FB9101"/>
    <w:rsid w:val="EAFD2AB8"/>
    <w:rsid w:val="EBCF7E29"/>
    <w:rsid w:val="EC7A7613"/>
    <w:rsid w:val="ED7FD77A"/>
    <w:rsid w:val="EDF67642"/>
    <w:rsid w:val="EDF9CCA7"/>
    <w:rsid w:val="EDFB6406"/>
    <w:rsid w:val="EE7FD9DB"/>
    <w:rsid w:val="EEB10110"/>
    <w:rsid w:val="EEECCB1B"/>
    <w:rsid w:val="EEEF6EBB"/>
    <w:rsid w:val="EEF7AA60"/>
    <w:rsid w:val="EF3EC9A9"/>
    <w:rsid w:val="EF564A1D"/>
    <w:rsid w:val="EF5F4F30"/>
    <w:rsid w:val="EF7D40A8"/>
    <w:rsid w:val="EF7FA895"/>
    <w:rsid w:val="EFBB33D1"/>
    <w:rsid w:val="EFBB9132"/>
    <w:rsid w:val="EFBF7E7E"/>
    <w:rsid w:val="EFBFD138"/>
    <w:rsid w:val="EFCF6ECF"/>
    <w:rsid w:val="EFCFF5A8"/>
    <w:rsid w:val="EFD69910"/>
    <w:rsid w:val="EFF762AA"/>
    <w:rsid w:val="EFFB074F"/>
    <w:rsid w:val="EFFB7873"/>
    <w:rsid w:val="EFFD450A"/>
    <w:rsid w:val="EFFF31CA"/>
    <w:rsid w:val="F15F3236"/>
    <w:rsid w:val="F1FE9718"/>
    <w:rsid w:val="F23E34E5"/>
    <w:rsid w:val="F279F787"/>
    <w:rsid w:val="F3BF88AE"/>
    <w:rsid w:val="F3EC3783"/>
    <w:rsid w:val="F3EDE6F0"/>
    <w:rsid w:val="F3F96EEC"/>
    <w:rsid w:val="F3FF0FB7"/>
    <w:rsid w:val="F53A0724"/>
    <w:rsid w:val="F57EC17C"/>
    <w:rsid w:val="F5C5141E"/>
    <w:rsid w:val="F5F66E98"/>
    <w:rsid w:val="F5FF4979"/>
    <w:rsid w:val="F6CFDB13"/>
    <w:rsid w:val="F6D3CE52"/>
    <w:rsid w:val="F6EC2400"/>
    <w:rsid w:val="F76CC36A"/>
    <w:rsid w:val="F76D5479"/>
    <w:rsid w:val="F77EA06E"/>
    <w:rsid w:val="F77FDCF6"/>
    <w:rsid w:val="F7B7124E"/>
    <w:rsid w:val="F7BF675C"/>
    <w:rsid w:val="F7DDD999"/>
    <w:rsid w:val="F7E779F9"/>
    <w:rsid w:val="F7EF9FC3"/>
    <w:rsid w:val="F7FCC663"/>
    <w:rsid w:val="F7FEA64F"/>
    <w:rsid w:val="F7FF0F4C"/>
    <w:rsid w:val="F86F629C"/>
    <w:rsid w:val="F8779BAD"/>
    <w:rsid w:val="F97FD1D8"/>
    <w:rsid w:val="F98FCBFA"/>
    <w:rsid w:val="F9EAA072"/>
    <w:rsid w:val="F9FF1063"/>
    <w:rsid w:val="FA27ABDF"/>
    <w:rsid w:val="FA6DFF25"/>
    <w:rsid w:val="FABD229B"/>
    <w:rsid w:val="FADFE4BB"/>
    <w:rsid w:val="FAEA0E3C"/>
    <w:rsid w:val="FB2AEDB4"/>
    <w:rsid w:val="FB5C639C"/>
    <w:rsid w:val="FB6906A7"/>
    <w:rsid w:val="FB6B1DED"/>
    <w:rsid w:val="FB77C382"/>
    <w:rsid w:val="FB7BAEE0"/>
    <w:rsid w:val="FB7D5B92"/>
    <w:rsid w:val="FB7F8399"/>
    <w:rsid w:val="FBAF00DD"/>
    <w:rsid w:val="FBB38B56"/>
    <w:rsid w:val="FBB6DA6F"/>
    <w:rsid w:val="FBCE0C13"/>
    <w:rsid w:val="FBCEC4C5"/>
    <w:rsid w:val="FBD7DB9B"/>
    <w:rsid w:val="FBDA9202"/>
    <w:rsid w:val="FBDD3824"/>
    <w:rsid w:val="FBF5A510"/>
    <w:rsid w:val="FBFE03F5"/>
    <w:rsid w:val="FBFF1B1F"/>
    <w:rsid w:val="FC07B958"/>
    <w:rsid w:val="FC3EE110"/>
    <w:rsid w:val="FC5FFC92"/>
    <w:rsid w:val="FC7B9AB9"/>
    <w:rsid w:val="FC9E7AB1"/>
    <w:rsid w:val="FCCF5B35"/>
    <w:rsid w:val="FD7F2962"/>
    <w:rsid w:val="FD85AC31"/>
    <w:rsid w:val="FD9DD74B"/>
    <w:rsid w:val="FDA7C524"/>
    <w:rsid w:val="FDBFCB20"/>
    <w:rsid w:val="FDC77215"/>
    <w:rsid w:val="FDDB32DE"/>
    <w:rsid w:val="FDDB7E41"/>
    <w:rsid w:val="FDDF5787"/>
    <w:rsid w:val="FDEF6637"/>
    <w:rsid w:val="FDFA2650"/>
    <w:rsid w:val="FDFAD620"/>
    <w:rsid w:val="FDFB1507"/>
    <w:rsid w:val="FDFD413E"/>
    <w:rsid w:val="FDFDAAA2"/>
    <w:rsid w:val="FDFE386E"/>
    <w:rsid w:val="FDFEE341"/>
    <w:rsid w:val="FE3784F3"/>
    <w:rsid w:val="FE57ED7C"/>
    <w:rsid w:val="FE7964D8"/>
    <w:rsid w:val="FE7F18B0"/>
    <w:rsid w:val="FE8F0B92"/>
    <w:rsid w:val="FE9D5E5E"/>
    <w:rsid w:val="FEBBF952"/>
    <w:rsid w:val="FEBCFD5F"/>
    <w:rsid w:val="FEC783B9"/>
    <w:rsid w:val="FED10651"/>
    <w:rsid w:val="FEDFFFB7"/>
    <w:rsid w:val="FEEF586F"/>
    <w:rsid w:val="FEFEE5F7"/>
    <w:rsid w:val="FEFF2E3C"/>
    <w:rsid w:val="FEFF9D4A"/>
    <w:rsid w:val="FEFFB748"/>
    <w:rsid w:val="FF26CF53"/>
    <w:rsid w:val="FF5D1218"/>
    <w:rsid w:val="FF5F351F"/>
    <w:rsid w:val="FF747B89"/>
    <w:rsid w:val="FF7516A4"/>
    <w:rsid w:val="FF7D7D71"/>
    <w:rsid w:val="FF7F3266"/>
    <w:rsid w:val="FF8FE00E"/>
    <w:rsid w:val="FFB56129"/>
    <w:rsid w:val="FFBFC581"/>
    <w:rsid w:val="FFCB882F"/>
    <w:rsid w:val="FFD0D0D3"/>
    <w:rsid w:val="FFDC0BE1"/>
    <w:rsid w:val="FFDE083D"/>
    <w:rsid w:val="FFDFC4A6"/>
    <w:rsid w:val="FFDFD5C2"/>
    <w:rsid w:val="FFDFE9E5"/>
    <w:rsid w:val="FFDFF889"/>
    <w:rsid w:val="FFED8994"/>
    <w:rsid w:val="FFF31FD3"/>
    <w:rsid w:val="FFF56BBB"/>
    <w:rsid w:val="FFF831F1"/>
    <w:rsid w:val="FFF948F9"/>
    <w:rsid w:val="FFFB5477"/>
    <w:rsid w:val="FFFBBB34"/>
    <w:rsid w:val="FFFD7E51"/>
    <w:rsid w:val="FFFD9C16"/>
    <w:rsid w:val="FFFEC4C3"/>
    <w:rsid w:val="FFFF36EC"/>
    <w:rsid w:val="FFFF4333"/>
    <w:rsid w:val="FFFF4447"/>
    <w:rsid w:val="FFFF48F3"/>
    <w:rsid w:val="FFFF7FDA"/>
    <w:rsid w:val="FFFFB995"/>
    <w:rsid w:val="FFFFC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2" w:semiHidden="0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41"/>
    <w:unhideWhenUsed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42"/>
    <w:unhideWhenUsed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43"/>
    <w:unhideWhenUsed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mbria" w:hAnsi="Cambria" w:eastAsia="宋体" w:cs="Times New Roman"/>
      <w:sz w:val="24"/>
      <w:szCs w:val="24"/>
    </w:rPr>
  </w:style>
  <w:style w:type="paragraph" w:styleId="10">
    <w:name w:val="heading 9"/>
    <w:basedOn w:val="1"/>
    <w:next w:val="1"/>
    <w:link w:val="44"/>
    <w:unhideWhenUsed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 w:eastAsia="宋体" w:cs="Times New Roman"/>
      <w:szCs w:val="21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99"/>
    <w:pPr>
      <w:ind w:firstLine="420" w:firstLineChars="200"/>
    </w:pPr>
    <w:rPr>
      <w:rFonts w:ascii="Times New Roman" w:hAnsi="Times New Roman"/>
      <w:kern w:val="0"/>
      <w:sz w:val="20"/>
    </w:rPr>
  </w:style>
  <w:style w:type="paragraph" w:styleId="12">
    <w:name w:val="caption"/>
    <w:basedOn w:val="1"/>
    <w:next w:val="1"/>
    <w:unhideWhenUsed/>
    <w:qFormat/>
    <w:uiPriority w:val="35"/>
    <w:rPr>
      <w:rFonts w:ascii="Cambria" w:hAnsi="Cambria" w:eastAsia="黑体" w:cs="Times New Roman"/>
      <w:sz w:val="20"/>
      <w:szCs w:val="20"/>
    </w:rPr>
  </w:style>
  <w:style w:type="paragraph" w:styleId="13">
    <w:name w:val="index 5"/>
    <w:basedOn w:val="1"/>
    <w:next w:val="1"/>
    <w:qFormat/>
    <w:uiPriority w:val="2"/>
    <w:pPr>
      <w:ind w:left="1680"/>
    </w:pPr>
  </w:style>
  <w:style w:type="paragraph" w:styleId="14">
    <w:name w:val="annotation text"/>
    <w:basedOn w:val="1"/>
    <w:link w:val="58"/>
    <w:semiHidden/>
    <w:unhideWhenUsed/>
    <w:qFormat/>
    <w:uiPriority w:val="99"/>
    <w:pPr>
      <w:jc w:val="left"/>
    </w:pPr>
  </w:style>
  <w:style w:type="paragraph" w:styleId="15">
    <w:name w:val="index 6"/>
    <w:basedOn w:val="1"/>
    <w:next w:val="1"/>
    <w:qFormat/>
    <w:uiPriority w:val="0"/>
    <w:pPr>
      <w:widowControl w:val="0"/>
      <w:ind w:firstLine="84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16">
    <w:name w:val="Body Text"/>
    <w:basedOn w:val="1"/>
    <w:next w:val="17"/>
    <w:unhideWhenUsed/>
    <w:qFormat/>
    <w:uiPriority w:val="99"/>
  </w:style>
  <w:style w:type="paragraph" w:styleId="17">
    <w:name w:val="footer"/>
    <w:basedOn w:val="1"/>
    <w:next w:val="13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toc 3"/>
    <w:basedOn w:val="1"/>
    <w:next w:val="1"/>
    <w:unhideWhenUsed/>
    <w:qFormat/>
    <w:uiPriority w:val="39"/>
    <w:pPr>
      <w:ind w:left="840" w:leftChars="400"/>
    </w:pPr>
    <w:rPr>
      <w:rFonts w:ascii="Calibri" w:hAnsi="Calibri" w:eastAsia="宋体" w:cs="Times New Roman"/>
    </w:rPr>
  </w:style>
  <w:style w:type="paragraph" w:styleId="19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20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unhideWhenUsed/>
    <w:qFormat/>
    <w:uiPriority w:val="39"/>
    <w:rPr>
      <w:rFonts w:ascii="Calibri" w:hAnsi="Calibri" w:eastAsia="宋体" w:cs="Times New Roman"/>
    </w:rPr>
  </w:style>
  <w:style w:type="paragraph" w:styleId="22">
    <w:name w:val="toc 2"/>
    <w:basedOn w:val="1"/>
    <w:next w:val="1"/>
    <w:unhideWhenUsed/>
    <w:qFormat/>
    <w:uiPriority w:val="39"/>
    <w:pPr>
      <w:tabs>
        <w:tab w:val="left" w:pos="945"/>
        <w:tab w:val="right" w:leader="dot" w:pos="8296"/>
      </w:tabs>
      <w:ind w:left="420" w:leftChars="200"/>
    </w:pPr>
    <w:rPr>
      <w:rFonts w:ascii="Calibri" w:hAnsi="Calibri" w:eastAsia="宋体" w:cs="Times New Roman"/>
    </w:rPr>
  </w:style>
  <w:style w:type="paragraph" w:styleId="23">
    <w:name w:val="HTML Preformatted"/>
    <w:basedOn w:val="1"/>
    <w:link w:val="57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5">
    <w:name w:val="annotation subject"/>
    <w:basedOn w:val="14"/>
    <w:next w:val="14"/>
    <w:link w:val="59"/>
    <w:semiHidden/>
    <w:unhideWhenUsed/>
    <w:qFormat/>
    <w:uiPriority w:val="99"/>
    <w:rPr>
      <w:b/>
      <w:bCs/>
    </w:rPr>
  </w:style>
  <w:style w:type="paragraph" w:styleId="26">
    <w:name w:val="Body Text First Indent"/>
    <w:basedOn w:val="16"/>
    <w:next w:val="15"/>
    <w:link w:val="63"/>
    <w:qFormat/>
    <w:uiPriority w:val="0"/>
    <w:pPr>
      <w:spacing w:line="560" w:lineRule="exact"/>
      <w:ind w:firstLine="721"/>
    </w:pPr>
    <w:rPr>
      <w:rFonts w:eastAsia="仿宋_GB2312"/>
      <w:szCs w:val="24"/>
    </w:rPr>
  </w:style>
  <w:style w:type="paragraph" w:styleId="27">
    <w:name w:val="Body Text First Indent 2"/>
    <w:unhideWhenUsed/>
    <w:qFormat/>
    <w:uiPriority w:val="99"/>
    <w:pPr>
      <w:widowControl w:val="0"/>
      <w:autoSpaceDE w:val="0"/>
      <w:autoSpaceDN w:val="0"/>
      <w:spacing w:after="120"/>
      <w:ind w:left="420" w:leftChars="200" w:firstLine="420" w:firstLineChars="200"/>
    </w:pPr>
    <w:rPr>
      <w:rFonts w:ascii="仿宋" w:hAnsi="仿宋" w:eastAsia="宋体" w:cs="仿宋"/>
      <w:sz w:val="21"/>
      <w:szCs w:val="22"/>
      <w:lang w:val="zh-CN" w:eastAsia="zh-CN" w:bidi="zh-CN"/>
    </w:rPr>
  </w:style>
  <w:style w:type="table" w:styleId="29">
    <w:name w:val="Table Grid"/>
    <w:basedOn w:val="2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Hyperlink"/>
    <w:basedOn w:val="3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2">
    <w:name w:val="HTML Code"/>
    <w:basedOn w:val="30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styleId="33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customStyle="1" w:styleId="34">
    <w:name w:val="页眉 字符"/>
    <w:basedOn w:val="30"/>
    <w:link w:val="20"/>
    <w:qFormat/>
    <w:uiPriority w:val="99"/>
    <w:rPr>
      <w:sz w:val="18"/>
      <w:szCs w:val="18"/>
    </w:rPr>
  </w:style>
  <w:style w:type="character" w:customStyle="1" w:styleId="35">
    <w:name w:val="页脚 字符"/>
    <w:basedOn w:val="30"/>
    <w:link w:val="17"/>
    <w:qFormat/>
    <w:uiPriority w:val="99"/>
    <w:rPr>
      <w:sz w:val="18"/>
      <w:szCs w:val="18"/>
    </w:rPr>
  </w:style>
  <w:style w:type="character" w:customStyle="1" w:styleId="36">
    <w:name w:val="标题 1 字符"/>
    <w:basedOn w:val="3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30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8">
    <w:name w:val="标题 3 字符"/>
    <w:basedOn w:val="30"/>
    <w:link w:val="4"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character" w:customStyle="1" w:styleId="39">
    <w:name w:val="标题 4 字符"/>
    <w:basedOn w:val="30"/>
    <w:link w:val="5"/>
    <w:qFormat/>
    <w:uiPriority w:val="9"/>
    <w:rPr>
      <w:rFonts w:ascii="Cambria" w:hAnsi="Cambria" w:eastAsia="宋体" w:cs="Times New Roman"/>
      <w:b/>
      <w:bCs/>
      <w:sz w:val="28"/>
      <w:szCs w:val="28"/>
    </w:rPr>
  </w:style>
  <w:style w:type="character" w:customStyle="1" w:styleId="40">
    <w:name w:val="标题 5 字符"/>
    <w:basedOn w:val="30"/>
    <w:link w:val="6"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41">
    <w:name w:val="标题 6 字符"/>
    <w:basedOn w:val="30"/>
    <w:link w:val="7"/>
    <w:semiHidden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42">
    <w:name w:val="标题 7 字符"/>
    <w:basedOn w:val="30"/>
    <w:link w:val="8"/>
    <w:semiHidden/>
    <w:qFormat/>
    <w:uiPriority w:val="9"/>
    <w:rPr>
      <w:rFonts w:ascii="Calibri" w:hAnsi="Calibri" w:eastAsia="宋体" w:cs="Times New Roman"/>
      <w:b/>
      <w:bCs/>
      <w:sz w:val="24"/>
      <w:szCs w:val="24"/>
    </w:rPr>
  </w:style>
  <w:style w:type="character" w:customStyle="1" w:styleId="43">
    <w:name w:val="标题 8 字符"/>
    <w:basedOn w:val="30"/>
    <w:link w:val="9"/>
    <w:semiHidden/>
    <w:qFormat/>
    <w:uiPriority w:val="9"/>
    <w:rPr>
      <w:rFonts w:ascii="Cambria" w:hAnsi="Cambria" w:eastAsia="宋体" w:cs="Times New Roman"/>
      <w:sz w:val="24"/>
      <w:szCs w:val="24"/>
    </w:rPr>
  </w:style>
  <w:style w:type="character" w:customStyle="1" w:styleId="44">
    <w:name w:val="标题 9 字符"/>
    <w:basedOn w:val="30"/>
    <w:link w:val="10"/>
    <w:semiHidden/>
    <w:qFormat/>
    <w:uiPriority w:val="9"/>
    <w:rPr>
      <w:rFonts w:ascii="Cambria" w:hAnsi="Cambria" w:eastAsia="宋体" w:cs="Times New Roman"/>
      <w:szCs w:val="21"/>
    </w:rPr>
  </w:style>
  <w:style w:type="paragraph" w:styleId="4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6">
    <w:name w:val="TOC 标题1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7">
    <w:name w:val="批注框文本 字符"/>
    <w:basedOn w:val="30"/>
    <w:link w:val="19"/>
    <w:semiHidden/>
    <w:qFormat/>
    <w:uiPriority w:val="99"/>
    <w:rPr>
      <w:sz w:val="18"/>
      <w:szCs w:val="18"/>
    </w:rPr>
  </w:style>
  <w:style w:type="paragraph" w:customStyle="1" w:styleId="48">
    <w:name w:val="Normal0"/>
    <w:qFormat/>
    <w:uiPriority w:val="0"/>
    <w:rPr>
      <w:rFonts w:ascii="Times New Roman" w:hAnsi="Times New Roman" w:eastAsia="宋体" w:cs="Times New Roman"/>
      <w:lang w:val="en-US" w:eastAsia="en-US" w:bidi="ar-SA"/>
    </w:rPr>
  </w:style>
  <w:style w:type="paragraph" w:customStyle="1" w:styleId="49">
    <w:name w:val="xl45"/>
    <w:basedOn w:val="1"/>
    <w:qFormat/>
    <w:uiPriority w:val="0"/>
    <w:pPr>
      <w:widowControl/>
      <w:spacing w:before="100" w:beforeAutospacing="1" w:after="100" w:afterAutospacing="1"/>
      <w:ind w:firstLine="200" w:firstLineChars="200"/>
      <w:jc w:val="center"/>
      <w:textAlignment w:val="center"/>
    </w:pPr>
    <w:rPr>
      <w:rFonts w:hint="eastAsia" w:ascii="幼圆" w:hAnsi="宋体" w:eastAsia="幼圆" w:cs="Times New Roman"/>
      <w:kern w:val="0"/>
      <w:sz w:val="24"/>
      <w:szCs w:val="24"/>
      <w:lang w:eastAsia="en-US"/>
    </w:rPr>
  </w:style>
  <w:style w:type="paragraph" w:customStyle="1" w:styleId="50">
    <w:name w:val="章标题"/>
    <w:basedOn w:val="2"/>
    <w:qFormat/>
    <w:uiPriority w:val="0"/>
    <w:pPr>
      <w:numPr>
        <w:numId w:val="0"/>
      </w:numPr>
    </w:pPr>
    <w:rPr>
      <w:rFonts w:ascii="Times New Roman" w:hAnsi="Times New Roman"/>
    </w:rPr>
  </w:style>
  <w:style w:type="paragraph" w:customStyle="1" w:styleId="51">
    <w:name w:val="一级节标题"/>
    <w:basedOn w:val="3"/>
    <w:qFormat/>
    <w:uiPriority w:val="0"/>
    <w:pPr>
      <w:numPr>
        <w:ilvl w:val="0"/>
        <w:numId w:val="0"/>
      </w:numPr>
    </w:pPr>
    <w:rPr>
      <w:rFonts w:ascii="Arial" w:hAnsi="Arial" w:eastAsia="黑体"/>
    </w:rPr>
  </w:style>
  <w:style w:type="paragraph" w:customStyle="1" w:styleId="52">
    <w:name w:val="样式 图题 + 首行缩进:  4 字符"/>
    <w:basedOn w:val="1"/>
    <w:qFormat/>
    <w:uiPriority w:val="0"/>
    <w:pPr>
      <w:spacing w:line="360" w:lineRule="auto"/>
      <w:jc w:val="center"/>
    </w:pPr>
    <w:rPr>
      <w:rFonts w:ascii="Arial Black" w:hAnsi="Arial Black" w:eastAsia="宋体" w:cs="宋体"/>
      <w:sz w:val="18"/>
      <w:szCs w:val="20"/>
    </w:rPr>
  </w:style>
  <w:style w:type="paragraph" w:customStyle="1" w:styleId="53">
    <w:name w:val="二级节标题"/>
    <w:basedOn w:val="4"/>
    <w:qFormat/>
    <w:uiPriority w:val="0"/>
    <w:pPr>
      <w:numPr>
        <w:ilvl w:val="0"/>
        <w:numId w:val="0"/>
      </w:numPr>
      <w:tabs>
        <w:tab w:val="left" w:pos="720"/>
      </w:tabs>
      <w:ind w:left="720" w:hanging="720"/>
    </w:pPr>
    <w:rPr>
      <w:rFonts w:ascii="Times New Roman" w:hAnsi="Times New Roman"/>
    </w:rPr>
  </w:style>
  <w:style w:type="paragraph" w:customStyle="1" w:styleId="54">
    <w:name w:val="三级节标题"/>
    <w:basedOn w:val="5"/>
    <w:qFormat/>
    <w:uiPriority w:val="0"/>
    <w:pPr>
      <w:numPr>
        <w:ilvl w:val="0"/>
        <w:numId w:val="0"/>
      </w:numPr>
      <w:tabs>
        <w:tab w:val="left" w:pos="864"/>
      </w:tabs>
      <w:ind w:left="864" w:hanging="864"/>
    </w:pPr>
    <w:rPr>
      <w:rFonts w:ascii="Arial" w:hAnsi="Arial" w:eastAsia="黑体"/>
    </w:rPr>
  </w:style>
  <w:style w:type="paragraph" w:customStyle="1" w:styleId="55">
    <w:name w:val="四级节标题"/>
    <w:basedOn w:val="6"/>
    <w:qFormat/>
    <w:uiPriority w:val="0"/>
    <w:pPr>
      <w:numPr>
        <w:ilvl w:val="0"/>
        <w:numId w:val="0"/>
      </w:numPr>
      <w:tabs>
        <w:tab w:val="left" w:pos="284"/>
      </w:tabs>
      <w:ind w:left="1008" w:hanging="1008"/>
    </w:pPr>
    <w:rPr>
      <w:rFonts w:ascii="Times New Roman" w:hAnsi="Times New Roman"/>
    </w:rPr>
  </w:style>
  <w:style w:type="character" w:customStyle="1" w:styleId="56">
    <w:name w:val="未处理的提及1"/>
    <w:basedOn w:val="3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57">
    <w:name w:val="HTML 预设格式 字符"/>
    <w:basedOn w:val="30"/>
    <w:link w:val="23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58">
    <w:name w:val="批注文字 字符"/>
    <w:basedOn w:val="30"/>
    <w:link w:val="14"/>
    <w:semiHidden/>
    <w:qFormat/>
    <w:uiPriority w:val="99"/>
  </w:style>
  <w:style w:type="character" w:customStyle="1" w:styleId="59">
    <w:name w:val="批注主题 字符"/>
    <w:basedOn w:val="58"/>
    <w:link w:val="25"/>
    <w:semiHidden/>
    <w:qFormat/>
    <w:uiPriority w:val="99"/>
    <w:rPr>
      <w:b/>
      <w:bCs/>
    </w:rPr>
  </w:style>
  <w:style w:type="paragraph" w:customStyle="1" w:styleId="60">
    <w:name w:val="2字符"/>
    <w:basedOn w:val="1"/>
    <w:qFormat/>
    <w:uiPriority w:val="0"/>
    <w:pPr>
      <w:adjustRightInd w:val="0"/>
      <w:snapToGrid w:val="0"/>
      <w:ind w:firstLine="560" w:firstLineChars="200"/>
    </w:pPr>
    <w:rPr>
      <w:rFonts w:ascii="宋体" w:hAnsi="宋体" w:eastAsia="宋体" w:cs="Times New Roman"/>
      <w:sz w:val="28"/>
      <w:szCs w:val="28"/>
    </w:rPr>
  </w:style>
  <w:style w:type="character" w:customStyle="1" w:styleId="61">
    <w:name w:val="未处理的提及2"/>
    <w:basedOn w:val="3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62">
    <w:name w:val="列出段落1"/>
    <w:basedOn w:val="1"/>
    <w:qFormat/>
    <w:uiPriority w:val="34"/>
    <w:pPr>
      <w:ind w:firstLine="420" w:firstLineChars="200"/>
    </w:pPr>
    <w:rPr>
      <w:rFonts w:ascii="Calibri" w:hAnsi="Calibri" w:cs="Calibri"/>
    </w:rPr>
  </w:style>
  <w:style w:type="character" w:customStyle="1" w:styleId="63">
    <w:name w:val="正文文本首行缩进 字符"/>
    <w:basedOn w:val="30"/>
    <w:link w:val="26"/>
    <w:qFormat/>
    <w:uiPriority w:val="0"/>
    <w:rPr>
      <w:rFonts w:eastAsia="仿宋_GB2312" w:asciiTheme="minorHAnsi" w:hAnsiTheme="minorHAnsi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3434</Words>
  <Characters>3585</Characters>
  <Lines>98</Lines>
  <Paragraphs>27</Paragraphs>
  <TotalTime>2</TotalTime>
  <ScaleCrop>false</ScaleCrop>
  <LinksUpToDate>false</LinksUpToDate>
  <CharactersWithSpaces>3606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2023-04-15T06:54:00Z</dcterms:created>
  <dc:creator>Administrator</dc:creator>
  <cp:lastModifiedBy>QVM</cp:lastModifiedBy>
  <cp:lastPrinted>2021-02-13T01:20:00Z</cp:lastPrinted>
  <dcterms:modified xsi:type="dcterms:W3CDTF">2025-12-15T16:55:45Z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2AA8377356A4A006B2CC3F69A66EACAA_43</vt:lpwstr>
  </property>
  <property fmtid="{D5CDD505-2E9C-101B-9397-08002B2CF9AE}" pid="4" name="KSOTemplateDocerSaveRecord">
    <vt:lpwstr>eyJoZGlkIjoiZWU3YTIyMWExNTE3NDc4MGYzODllYTg4ZTAzNWZiYWEiLCJ1c2VySWQiOiIyNzU4NzMwODYifQ==</vt:lpwstr>
  </property>
</Properties>
</file>